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5D1B30" w14:textId="77777777" w:rsidR="00E476C2" w:rsidRDefault="00E476C2" w:rsidP="00E476C2">
      <w:pPr>
        <w:spacing w:after="120"/>
        <w:jc w:val="center"/>
        <w:rPr>
          <w:b/>
          <w:i/>
          <w:color w:val="000000"/>
          <w:sz w:val="40"/>
          <w:szCs w:val="40"/>
        </w:rPr>
      </w:pPr>
      <w:r>
        <w:rPr>
          <w:color w:val="000000"/>
          <w:shd w:val="clear" w:color="auto" w:fill="FFFFFF"/>
        </w:rPr>
        <w:t>  </w:t>
      </w:r>
      <w:r>
        <w:rPr>
          <w:noProof/>
        </w:rPr>
        <w:drawing>
          <wp:inline distT="0" distB="0" distL="0" distR="0" wp14:anchorId="421D5962" wp14:editId="7AFAD033">
            <wp:extent cx="4953000" cy="2228850"/>
            <wp:effectExtent l="0" t="0" r="0" b="0"/>
            <wp:docPr id="674014327" name="Picture 2"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ue text on a black backgroun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3000" cy="2228850"/>
                    </a:xfrm>
                    <a:prstGeom prst="rect">
                      <a:avLst/>
                    </a:prstGeom>
                    <a:noFill/>
                    <a:ln>
                      <a:noFill/>
                    </a:ln>
                  </pic:spPr>
                </pic:pic>
              </a:graphicData>
            </a:graphic>
          </wp:inline>
        </w:drawing>
      </w:r>
    </w:p>
    <w:p w14:paraId="6BE8AE84" w14:textId="77777777" w:rsidR="00E476C2" w:rsidRDefault="00E476C2" w:rsidP="00E476C2">
      <w:pPr>
        <w:spacing w:after="120"/>
        <w:jc w:val="center"/>
        <w:rPr>
          <w:b/>
          <w:color w:val="000000"/>
          <w:sz w:val="36"/>
          <w:szCs w:val="36"/>
        </w:rPr>
      </w:pPr>
    </w:p>
    <w:p w14:paraId="2625D503" w14:textId="77777777" w:rsidR="00E476C2" w:rsidRDefault="00E476C2" w:rsidP="00E476C2">
      <w:pPr>
        <w:spacing w:after="120"/>
        <w:jc w:val="center"/>
        <w:rPr>
          <w:b/>
          <w:color w:val="000000"/>
          <w:sz w:val="36"/>
          <w:szCs w:val="36"/>
        </w:rPr>
      </w:pPr>
    </w:p>
    <w:p w14:paraId="12CB45C1" w14:textId="77777777" w:rsidR="00E476C2" w:rsidRDefault="00E476C2" w:rsidP="00E476C2">
      <w:pPr>
        <w:spacing w:after="120"/>
        <w:jc w:val="center"/>
        <w:rPr>
          <w:b/>
          <w:color w:val="000000"/>
          <w:sz w:val="36"/>
          <w:szCs w:val="36"/>
        </w:rPr>
      </w:pPr>
      <w:r>
        <w:rPr>
          <w:b/>
          <w:color w:val="000000"/>
          <w:sz w:val="36"/>
          <w:szCs w:val="36"/>
        </w:rPr>
        <w:t>CS610 Applied Machine Learning</w:t>
      </w:r>
    </w:p>
    <w:p w14:paraId="3BF16709" w14:textId="77777777" w:rsidR="002D24C2" w:rsidRDefault="002D24C2" w:rsidP="00E476C2">
      <w:pPr>
        <w:spacing w:after="120"/>
        <w:jc w:val="center"/>
        <w:rPr>
          <w:b/>
          <w:color w:val="000000"/>
          <w:sz w:val="36"/>
          <w:szCs w:val="36"/>
        </w:rPr>
      </w:pPr>
    </w:p>
    <w:p w14:paraId="668C6529" w14:textId="77777777" w:rsidR="002D24C2" w:rsidRDefault="002D24C2" w:rsidP="002D24C2">
      <w:pPr>
        <w:pStyle w:val="NormalWeb"/>
        <w:spacing w:before="0" w:beforeAutospacing="0" w:after="0" w:afterAutospacing="0" w:line="360" w:lineRule="auto"/>
        <w:jc w:val="center"/>
      </w:pPr>
      <w:r>
        <w:rPr>
          <w:rFonts w:ascii="Open Sans" w:eastAsia="Open Sans" w:hAnsi="Open Sans" w:cs="Open Sans"/>
          <w:b/>
          <w:bCs/>
          <w:color w:val="000000"/>
          <w:kern w:val="24"/>
          <w:sz w:val="48"/>
          <w:szCs w:val="48"/>
        </w:rPr>
        <w:t>Detection of Spoiled Meat</w:t>
      </w:r>
      <w:r>
        <w:rPr>
          <w:rFonts w:ascii="Open Sans" w:eastAsia="Open Sans" w:hAnsi="Open Sans" w:cs="Open Sans"/>
          <w:b/>
          <w:bCs/>
          <w:color w:val="000000"/>
          <w:kern w:val="24"/>
          <w:sz w:val="48"/>
          <w:szCs w:val="48"/>
        </w:rPr>
        <w:br/>
        <w:t>to Prevent Foodborne Illness</w:t>
      </w:r>
    </w:p>
    <w:p w14:paraId="4E020BC1" w14:textId="77777777" w:rsidR="00E476C2" w:rsidRDefault="00E476C2" w:rsidP="00E476C2">
      <w:pPr>
        <w:spacing w:after="120"/>
        <w:rPr>
          <w:b/>
          <w:color w:val="000000"/>
          <w:sz w:val="36"/>
          <w:szCs w:val="36"/>
        </w:rPr>
      </w:pPr>
    </w:p>
    <w:tbl>
      <w:tblPr>
        <w:tblW w:w="92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3"/>
        <w:gridCol w:w="4625"/>
      </w:tblGrid>
      <w:tr w:rsidR="00E476C2" w14:paraId="358540B6" w14:textId="77777777" w:rsidTr="007C2DE6">
        <w:trPr>
          <w:jc w:val="center"/>
        </w:trPr>
        <w:tc>
          <w:tcPr>
            <w:tcW w:w="4673" w:type="dxa"/>
            <w:shd w:val="clear" w:color="auto" w:fill="D9D9D9" w:themeFill="background1" w:themeFillShade="D9"/>
            <w:tcMar>
              <w:top w:w="100" w:type="dxa"/>
              <w:left w:w="100" w:type="dxa"/>
              <w:bottom w:w="100" w:type="dxa"/>
              <w:right w:w="100" w:type="dxa"/>
            </w:tcMar>
            <w:hideMark/>
          </w:tcPr>
          <w:p w14:paraId="3F89B871" w14:textId="77777777" w:rsidR="00E476C2" w:rsidRDefault="00E476C2">
            <w:pPr>
              <w:spacing w:after="120"/>
              <w:jc w:val="center"/>
              <w:rPr>
                <w:sz w:val="24"/>
              </w:rPr>
            </w:pPr>
            <w:r>
              <w:rPr>
                <w:b/>
                <w:color w:val="000000"/>
                <w:sz w:val="24"/>
              </w:rPr>
              <w:t>Name</w:t>
            </w:r>
          </w:p>
        </w:tc>
        <w:tc>
          <w:tcPr>
            <w:tcW w:w="4625" w:type="dxa"/>
            <w:shd w:val="clear" w:color="auto" w:fill="D9D9D9" w:themeFill="background1" w:themeFillShade="D9"/>
            <w:tcMar>
              <w:top w:w="100" w:type="dxa"/>
              <w:left w:w="100" w:type="dxa"/>
              <w:bottom w:w="100" w:type="dxa"/>
              <w:right w:w="100" w:type="dxa"/>
            </w:tcMar>
            <w:hideMark/>
          </w:tcPr>
          <w:p w14:paraId="21758BE9" w14:textId="77777777" w:rsidR="00E476C2" w:rsidRDefault="00E476C2">
            <w:pPr>
              <w:spacing w:after="120"/>
              <w:jc w:val="center"/>
              <w:rPr>
                <w:sz w:val="24"/>
              </w:rPr>
            </w:pPr>
            <w:r>
              <w:rPr>
                <w:b/>
                <w:color w:val="000000"/>
                <w:sz w:val="24"/>
              </w:rPr>
              <w:t>Student Number</w:t>
            </w:r>
          </w:p>
        </w:tc>
      </w:tr>
      <w:tr w:rsidR="00E476C2" w14:paraId="73ACD584" w14:textId="77777777" w:rsidTr="007C2DE6">
        <w:trPr>
          <w:jc w:val="center"/>
        </w:trPr>
        <w:tc>
          <w:tcPr>
            <w:tcW w:w="4673" w:type="dxa"/>
            <w:tcMar>
              <w:top w:w="100" w:type="dxa"/>
              <w:left w:w="100" w:type="dxa"/>
              <w:bottom w:w="100" w:type="dxa"/>
              <w:right w:w="100" w:type="dxa"/>
            </w:tcMar>
            <w:hideMark/>
          </w:tcPr>
          <w:p w14:paraId="54106281" w14:textId="0BC71E59" w:rsidR="00E476C2" w:rsidRPr="00DD6C1C" w:rsidRDefault="007C2DE6">
            <w:pPr>
              <w:spacing w:after="120"/>
              <w:jc w:val="center"/>
              <w:rPr>
                <w:sz w:val="24"/>
              </w:rPr>
            </w:pPr>
            <w:r w:rsidRPr="00DD6C1C">
              <w:rPr>
                <w:rStyle w:val="normaltextrun"/>
                <w:sz w:val="24"/>
              </w:rPr>
              <w:t>NGUYEN THUY HANH DUYEN</w:t>
            </w:r>
          </w:p>
        </w:tc>
        <w:tc>
          <w:tcPr>
            <w:tcW w:w="4625" w:type="dxa"/>
            <w:tcMar>
              <w:top w:w="100" w:type="dxa"/>
              <w:left w:w="100" w:type="dxa"/>
              <w:bottom w:w="100" w:type="dxa"/>
              <w:right w:w="100" w:type="dxa"/>
            </w:tcMar>
            <w:hideMark/>
          </w:tcPr>
          <w:p w14:paraId="139FC748" w14:textId="12F096BF" w:rsidR="00E476C2" w:rsidRPr="00DD6C1C" w:rsidRDefault="00A310C8">
            <w:pPr>
              <w:spacing w:after="120"/>
              <w:jc w:val="center"/>
              <w:rPr>
                <w:sz w:val="24"/>
              </w:rPr>
            </w:pPr>
            <w:r>
              <w:rPr>
                <w:sz w:val="24"/>
              </w:rPr>
              <w:t>014809</w:t>
            </w:r>
            <w:r w:rsidR="00DB681C">
              <w:rPr>
                <w:sz w:val="24"/>
              </w:rPr>
              <w:t>70</w:t>
            </w:r>
          </w:p>
        </w:tc>
      </w:tr>
      <w:tr w:rsidR="00E476C2" w14:paraId="6777F25C" w14:textId="77777777" w:rsidTr="007C2DE6">
        <w:trPr>
          <w:jc w:val="center"/>
        </w:trPr>
        <w:tc>
          <w:tcPr>
            <w:tcW w:w="4673" w:type="dxa"/>
            <w:tcMar>
              <w:top w:w="100" w:type="dxa"/>
              <w:left w:w="100" w:type="dxa"/>
              <w:bottom w:w="100" w:type="dxa"/>
              <w:right w:w="100" w:type="dxa"/>
            </w:tcMar>
          </w:tcPr>
          <w:p w14:paraId="5D27A2EB" w14:textId="08720133" w:rsidR="00E476C2" w:rsidRPr="00DD6C1C" w:rsidRDefault="00DD6C1C">
            <w:pPr>
              <w:spacing w:after="120"/>
              <w:jc w:val="center"/>
              <w:rPr>
                <w:rStyle w:val="normaltextrun"/>
                <w:sz w:val="24"/>
              </w:rPr>
            </w:pPr>
            <w:r w:rsidRPr="00DD6C1C">
              <w:rPr>
                <w:rStyle w:val="normaltextrun"/>
                <w:sz w:val="24"/>
              </w:rPr>
              <w:t>QIU RUILIU</w:t>
            </w:r>
          </w:p>
        </w:tc>
        <w:tc>
          <w:tcPr>
            <w:tcW w:w="4625" w:type="dxa"/>
            <w:tcMar>
              <w:top w:w="100" w:type="dxa"/>
              <w:left w:w="100" w:type="dxa"/>
              <w:bottom w:w="100" w:type="dxa"/>
              <w:right w:w="100" w:type="dxa"/>
            </w:tcMar>
          </w:tcPr>
          <w:p w14:paraId="54A20A74" w14:textId="5AA50E9D" w:rsidR="00E476C2" w:rsidRPr="00DD6C1C" w:rsidRDefault="00A310C8">
            <w:pPr>
              <w:spacing w:after="120"/>
              <w:jc w:val="center"/>
              <w:rPr>
                <w:sz w:val="24"/>
              </w:rPr>
            </w:pPr>
            <w:r>
              <w:rPr>
                <w:sz w:val="24"/>
              </w:rPr>
              <w:t>01480261</w:t>
            </w:r>
          </w:p>
        </w:tc>
      </w:tr>
      <w:tr w:rsidR="00E476C2" w14:paraId="5D1DDCA1" w14:textId="77777777" w:rsidTr="007C2DE6">
        <w:trPr>
          <w:jc w:val="center"/>
        </w:trPr>
        <w:tc>
          <w:tcPr>
            <w:tcW w:w="4673" w:type="dxa"/>
            <w:tcMar>
              <w:top w:w="100" w:type="dxa"/>
              <w:left w:w="100" w:type="dxa"/>
              <w:bottom w:w="100" w:type="dxa"/>
              <w:right w:w="100" w:type="dxa"/>
            </w:tcMar>
          </w:tcPr>
          <w:p w14:paraId="1C548FA4" w14:textId="4B15DF45" w:rsidR="00E476C2" w:rsidRPr="00DD6C1C" w:rsidRDefault="00DD6C1C">
            <w:pPr>
              <w:spacing w:after="120"/>
              <w:jc w:val="center"/>
              <w:rPr>
                <w:rStyle w:val="normaltextrun"/>
                <w:sz w:val="24"/>
              </w:rPr>
            </w:pPr>
            <w:r w:rsidRPr="00DD6C1C">
              <w:rPr>
                <w:rStyle w:val="normaltextrun"/>
                <w:sz w:val="24"/>
              </w:rPr>
              <w:t>SAMSON ELIJAH CHUA TAN</w:t>
            </w:r>
          </w:p>
        </w:tc>
        <w:tc>
          <w:tcPr>
            <w:tcW w:w="4625" w:type="dxa"/>
            <w:tcMar>
              <w:top w:w="100" w:type="dxa"/>
              <w:left w:w="100" w:type="dxa"/>
              <w:bottom w:w="100" w:type="dxa"/>
              <w:right w:w="100" w:type="dxa"/>
            </w:tcMar>
          </w:tcPr>
          <w:p w14:paraId="73173A20" w14:textId="7BD89A62" w:rsidR="00E476C2" w:rsidRPr="00DD6C1C" w:rsidRDefault="00F67BD3">
            <w:pPr>
              <w:spacing w:after="120"/>
              <w:jc w:val="center"/>
              <w:rPr>
                <w:sz w:val="24"/>
              </w:rPr>
            </w:pPr>
            <w:r>
              <w:rPr>
                <w:sz w:val="24"/>
              </w:rPr>
              <w:t>01450282</w:t>
            </w:r>
          </w:p>
        </w:tc>
      </w:tr>
      <w:tr w:rsidR="00E476C2" w14:paraId="1B3EAB24" w14:textId="77777777" w:rsidTr="007C2DE6">
        <w:trPr>
          <w:jc w:val="center"/>
        </w:trPr>
        <w:tc>
          <w:tcPr>
            <w:tcW w:w="4673" w:type="dxa"/>
            <w:tcMar>
              <w:top w:w="100" w:type="dxa"/>
              <w:left w:w="100" w:type="dxa"/>
              <w:bottom w:w="100" w:type="dxa"/>
              <w:right w:w="100" w:type="dxa"/>
            </w:tcMar>
          </w:tcPr>
          <w:p w14:paraId="7C4D9762" w14:textId="54479138" w:rsidR="00E476C2" w:rsidRPr="00DD6C1C" w:rsidRDefault="00DD6C1C">
            <w:pPr>
              <w:spacing w:after="120"/>
              <w:jc w:val="center"/>
              <w:rPr>
                <w:rStyle w:val="normaltextrun"/>
                <w:sz w:val="24"/>
              </w:rPr>
            </w:pPr>
            <w:r w:rsidRPr="00DD6C1C">
              <w:rPr>
                <w:rStyle w:val="normaltextrun"/>
                <w:sz w:val="24"/>
              </w:rPr>
              <w:t>TAI WEN WEI</w:t>
            </w:r>
          </w:p>
        </w:tc>
        <w:tc>
          <w:tcPr>
            <w:tcW w:w="4625" w:type="dxa"/>
            <w:tcMar>
              <w:top w:w="100" w:type="dxa"/>
              <w:left w:w="100" w:type="dxa"/>
              <w:bottom w:w="100" w:type="dxa"/>
              <w:right w:w="100" w:type="dxa"/>
            </w:tcMar>
          </w:tcPr>
          <w:p w14:paraId="47B58F13" w14:textId="1314F6AB" w:rsidR="00E476C2" w:rsidRPr="00DD6C1C" w:rsidRDefault="00DD6C1C">
            <w:pPr>
              <w:spacing w:after="120"/>
              <w:jc w:val="center"/>
              <w:rPr>
                <w:sz w:val="24"/>
              </w:rPr>
            </w:pPr>
            <w:r w:rsidRPr="00DD6C1C">
              <w:rPr>
                <w:sz w:val="24"/>
              </w:rPr>
              <w:t>01254422</w:t>
            </w:r>
          </w:p>
        </w:tc>
      </w:tr>
      <w:tr w:rsidR="00E476C2" w14:paraId="40F376E9" w14:textId="77777777" w:rsidTr="007C2DE6">
        <w:trPr>
          <w:jc w:val="center"/>
        </w:trPr>
        <w:tc>
          <w:tcPr>
            <w:tcW w:w="4673" w:type="dxa"/>
            <w:tcMar>
              <w:top w:w="100" w:type="dxa"/>
              <w:left w:w="100" w:type="dxa"/>
              <w:bottom w:w="100" w:type="dxa"/>
              <w:right w:w="100" w:type="dxa"/>
            </w:tcMar>
          </w:tcPr>
          <w:p w14:paraId="4E383262" w14:textId="47FC65CA" w:rsidR="00E476C2" w:rsidRPr="00DD6C1C" w:rsidRDefault="00DD6C1C">
            <w:pPr>
              <w:spacing w:after="120"/>
              <w:jc w:val="center"/>
              <w:rPr>
                <w:rStyle w:val="normaltextrun"/>
                <w:sz w:val="24"/>
              </w:rPr>
            </w:pPr>
            <w:r w:rsidRPr="00DD6C1C">
              <w:rPr>
                <w:rStyle w:val="normaltextrun"/>
                <w:sz w:val="24"/>
              </w:rPr>
              <w:t>WEN YILIN</w:t>
            </w:r>
          </w:p>
        </w:tc>
        <w:tc>
          <w:tcPr>
            <w:tcW w:w="4625" w:type="dxa"/>
            <w:tcMar>
              <w:top w:w="100" w:type="dxa"/>
              <w:left w:w="100" w:type="dxa"/>
              <w:bottom w:w="100" w:type="dxa"/>
              <w:right w:w="100" w:type="dxa"/>
            </w:tcMar>
          </w:tcPr>
          <w:p w14:paraId="5CF1BD2E" w14:textId="4D47D5D1" w:rsidR="00E476C2" w:rsidRPr="00DD6C1C" w:rsidRDefault="00DB681C">
            <w:pPr>
              <w:spacing w:after="120"/>
              <w:jc w:val="center"/>
              <w:rPr>
                <w:sz w:val="24"/>
              </w:rPr>
            </w:pPr>
            <w:r>
              <w:rPr>
                <w:sz w:val="24"/>
              </w:rPr>
              <w:t>01479807</w:t>
            </w:r>
          </w:p>
        </w:tc>
      </w:tr>
    </w:tbl>
    <w:p w14:paraId="2C078E63" w14:textId="35048B4F" w:rsidR="00E476C2" w:rsidRDefault="00E476C2" w:rsidP="00E476C2"/>
    <w:p w14:paraId="0A61267A" w14:textId="77777777" w:rsidR="00E476C2" w:rsidRDefault="00E476C2">
      <w:r>
        <w:br w:type="page"/>
      </w:r>
    </w:p>
    <w:sdt>
      <w:sdtPr>
        <w:rPr>
          <w:rFonts w:ascii="Arial" w:eastAsiaTheme="minorEastAsia" w:hAnsi="Arial" w:cstheme="minorBidi"/>
          <w:b w:val="0"/>
          <w:color w:val="auto"/>
          <w:sz w:val="22"/>
          <w:szCs w:val="22"/>
          <w:lang w:eastAsia="ja-JP"/>
        </w:rPr>
        <w:id w:val="521979844"/>
        <w:docPartObj>
          <w:docPartGallery w:val="Table of Contents"/>
          <w:docPartUnique/>
        </w:docPartObj>
      </w:sdtPr>
      <w:sdtEndPr>
        <w:rPr>
          <w:lang w:eastAsia="en-GB"/>
        </w:rPr>
      </w:sdtEndPr>
      <w:sdtContent>
        <w:p w14:paraId="42E7AF40" w14:textId="485C1494" w:rsidR="00E476C2" w:rsidRDefault="00E476C2" w:rsidP="002D24C2">
          <w:pPr>
            <w:pStyle w:val="TOCHeading"/>
            <w:numPr>
              <w:ilvl w:val="0"/>
              <w:numId w:val="0"/>
            </w:numPr>
          </w:pPr>
          <w:r>
            <w:t>Contents</w:t>
          </w:r>
        </w:p>
        <w:p w14:paraId="7B64F05B" w14:textId="7FC28589" w:rsidR="00567553" w:rsidRDefault="00E476C2">
          <w:pPr>
            <w:pStyle w:val="TOC1"/>
            <w:tabs>
              <w:tab w:val="left" w:pos="480"/>
              <w:tab w:val="right" w:leader="dot" w:pos="9350"/>
            </w:tabs>
            <w:rPr>
              <w:rFonts w:asciiTheme="minorHAnsi" w:eastAsiaTheme="minorEastAsia" w:hAnsiTheme="minorHAnsi" w:cstheme="minorBidi"/>
              <w:noProof/>
              <w:kern w:val="2"/>
              <w:sz w:val="24"/>
              <w:lang w:val="en-US" w:eastAsia="zh-CN"/>
              <w14:ligatures w14:val="standardContextual"/>
            </w:rPr>
          </w:pPr>
          <w:r>
            <w:fldChar w:fldCharType="begin"/>
          </w:r>
          <w:r>
            <w:instrText xml:space="preserve"> TOC \o "1-3" \h \z \u </w:instrText>
          </w:r>
          <w:r>
            <w:fldChar w:fldCharType="separate"/>
          </w:r>
          <w:hyperlink w:anchor="_Toc170158789" w:history="1">
            <w:r w:rsidR="00567553" w:rsidRPr="00012994">
              <w:rPr>
                <w:rStyle w:val="Hyperlink"/>
                <w:rFonts w:eastAsiaTheme="majorEastAsia"/>
                <w:noProof/>
              </w:rPr>
              <w:t>1.</w:t>
            </w:r>
            <w:r w:rsidR="00567553">
              <w:rPr>
                <w:rFonts w:asciiTheme="minorHAnsi" w:eastAsiaTheme="minorEastAsia" w:hAnsiTheme="minorHAnsi" w:cstheme="minorBidi"/>
                <w:noProof/>
                <w:kern w:val="2"/>
                <w:sz w:val="24"/>
                <w:lang w:val="en-US" w:eastAsia="zh-CN"/>
                <w14:ligatures w14:val="standardContextual"/>
              </w:rPr>
              <w:tab/>
            </w:r>
            <w:r w:rsidR="00567553" w:rsidRPr="00012994">
              <w:rPr>
                <w:rStyle w:val="Hyperlink"/>
                <w:rFonts w:eastAsiaTheme="majorEastAsia"/>
                <w:noProof/>
              </w:rPr>
              <w:t>Overview</w:t>
            </w:r>
            <w:r w:rsidR="00567553">
              <w:rPr>
                <w:noProof/>
                <w:webHidden/>
              </w:rPr>
              <w:tab/>
            </w:r>
            <w:r w:rsidR="00567553">
              <w:rPr>
                <w:noProof/>
                <w:webHidden/>
              </w:rPr>
              <w:fldChar w:fldCharType="begin"/>
            </w:r>
            <w:r w:rsidR="00567553">
              <w:rPr>
                <w:noProof/>
                <w:webHidden/>
              </w:rPr>
              <w:instrText xml:space="preserve"> PAGEREF _Toc170158789 \h </w:instrText>
            </w:r>
            <w:r w:rsidR="00567553">
              <w:rPr>
                <w:noProof/>
                <w:webHidden/>
              </w:rPr>
            </w:r>
            <w:r w:rsidR="00567553">
              <w:rPr>
                <w:noProof/>
                <w:webHidden/>
              </w:rPr>
              <w:fldChar w:fldCharType="separate"/>
            </w:r>
            <w:r w:rsidR="006264A4">
              <w:rPr>
                <w:noProof/>
                <w:webHidden/>
              </w:rPr>
              <w:t>3</w:t>
            </w:r>
            <w:r w:rsidR="00567553">
              <w:rPr>
                <w:noProof/>
                <w:webHidden/>
              </w:rPr>
              <w:fldChar w:fldCharType="end"/>
            </w:r>
          </w:hyperlink>
        </w:p>
        <w:p w14:paraId="6A65C0C0" w14:textId="1409C1A4" w:rsidR="00567553" w:rsidRDefault="00567553">
          <w:pPr>
            <w:pStyle w:val="TOC1"/>
            <w:tabs>
              <w:tab w:val="left" w:pos="480"/>
              <w:tab w:val="right" w:leader="dot" w:pos="9350"/>
            </w:tabs>
            <w:rPr>
              <w:rFonts w:asciiTheme="minorHAnsi" w:eastAsiaTheme="minorEastAsia" w:hAnsiTheme="minorHAnsi" w:cstheme="minorBidi"/>
              <w:noProof/>
              <w:kern w:val="2"/>
              <w:sz w:val="24"/>
              <w:lang w:val="en-US" w:eastAsia="zh-CN"/>
              <w14:ligatures w14:val="standardContextual"/>
            </w:rPr>
          </w:pPr>
          <w:hyperlink w:anchor="_Toc170158790" w:history="1">
            <w:r w:rsidRPr="00012994">
              <w:rPr>
                <w:rStyle w:val="Hyperlink"/>
                <w:rFonts w:eastAsiaTheme="majorEastAsia"/>
                <w:noProof/>
              </w:rPr>
              <w:t>2.</w:t>
            </w:r>
            <w:r>
              <w:rPr>
                <w:rFonts w:asciiTheme="minorHAnsi" w:eastAsiaTheme="minorEastAsia" w:hAnsiTheme="minorHAnsi" w:cstheme="minorBidi"/>
                <w:noProof/>
                <w:kern w:val="2"/>
                <w:sz w:val="24"/>
                <w:lang w:val="en-US" w:eastAsia="zh-CN"/>
                <w14:ligatures w14:val="standardContextual"/>
              </w:rPr>
              <w:tab/>
            </w:r>
            <w:r w:rsidRPr="00012994">
              <w:rPr>
                <w:rStyle w:val="Hyperlink"/>
                <w:rFonts w:eastAsiaTheme="majorEastAsia"/>
                <w:noProof/>
              </w:rPr>
              <w:t>Background Information</w:t>
            </w:r>
            <w:r>
              <w:rPr>
                <w:noProof/>
                <w:webHidden/>
              </w:rPr>
              <w:tab/>
            </w:r>
            <w:r>
              <w:rPr>
                <w:noProof/>
                <w:webHidden/>
              </w:rPr>
              <w:fldChar w:fldCharType="begin"/>
            </w:r>
            <w:r>
              <w:rPr>
                <w:noProof/>
                <w:webHidden/>
              </w:rPr>
              <w:instrText xml:space="preserve"> PAGEREF _Toc170158790 \h </w:instrText>
            </w:r>
            <w:r>
              <w:rPr>
                <w:noProof/>
                <w:webHidden/>
              </w:rPr>
            </w:r>
            <w:r>
              <w:rPr>
                <w:noProof/>
                <w:webHidden/>
              </w:rPr>
              <w:fldChar w:fldCharType="separate"/>
            </w:r>
            <w:r w:rsidR="006264A4">
              <w:rPr>
                <w:noProof/>
                <w:webHidden/>
              </w:rPr>
              <w:t>3</w:t>
            </w:r>
            <w:r>
              <w:rPr>
                <w:noProof/>
                <w:webHidden/>
              </w:rPr>
              <w:fldChar w:fldCharType="end"/>
            </w:r>
          </w:hyperlink>
        </w:p>
        <w:p w14:paraId="5CA082F4" w14:textId="6CF04E46" w:rsidR="00567553" w:rsidRDefault="00567553">
          <w:pPr>
            <w:pStyle w:val="TOC1"/>
            <w:tabs>
              <w:tab w:val="left" w:pos="480"/>
              <w:tab w:val="right" w:leader="dot" w:pos="9350"/>
            </w:tabs>
            <w:rPr>
              <w:rFonts w:asciiTheme="minorHAnsi" w:eastAsiaTheme="minorEastAsia" w:hAnsiTheme="minorHAnsi" w:cstheme="minorBidi"/>
              <w:noProof/>
              <w:kern w:val="2"/>
              <w:sz w:val="24"/>
              <w:lang w:val="en-US" w:eastAsia="zh-CN"/>
              <w14:ligatures w14:val="standardContextual"/>
            </w:rPr>
          </w:pPr>
          <w:hyperlink w:anchor="_Toc170158791" w:history="1">
            <w:r w:rsidRPr="00012994">
              <w:rPr>
                <w:rStyle w:val="Hyperlink"/>
                <w:rFonts w:eastAsiaTheme="majorEastAsia"/>
                <w:i/>
                <w:iCs/>
                <w:noProof/>
              </w:rPr>
              <w:t>3.</w:t>
            </w:r>
            <w:r>
              <w:rPr>
                <w:rFonts w:asciiTheme="minorHAnsi" w:eastAsiaTheme="minorEastAsia" w:hAnsiTheme="minorHAnsi" w:cstheme="minorBidi"/>
                <w:noProof/>
                <w:kern w:val="2"/>
                <w:sz w:val="24"/>
                <w:lang w:val="en-US" w:eastAsia="zh-CN"/>
                <w14:ligatures w14:val="standardContextual"/>
              </w:rPr>
              <w:tab/>
            </w:r>
            <w:r w:rsidRPr="00012994">
              <w:rPr>
                <w:rStyle w:val="Hyperlink"/>
                <w:rFonts w:eastAsiaTheme="majorEastAsia"/>
                <w:noProof/>
              </w:rPr>
              <w:t xml:space="preserve">Dataset </w:t>
            </w:r>
            <w:r w:rsidRPr="00012994">
              <w:rPr>
                <w:rStyle w:val="Hyperlink"/>
                <w:rFonts w:eastAsiaTheme="majorEastAsia"/>
                <w:i/>
                <w:iCs/>
                <w:noProof/>
              </w:rPr>
              <w:t>(Source, Preparation and Pre-Processing)</w:t>
            </w:r>
            <w:r>
              <w:rPr>
                <w:noProof/>
                <w:webHidden/>
              </w:rPr>
              <w:tab/>
            </w:r>
            <w:r>
              <w:rPr>
                <w:noProof/>
                <w:webHidden/>
              </w:rPr>
              <w:fldChar w:fldCharType="begin"/>
            </w:r>
            <w:r>
              <w:rPr>
                <w:noProof/>
                <w:webHidden/>
              </w:rPr>
              <w:instrText xml:space="preserve"> PAGEREF _Toc170158791 \h </w:instrText>
            </w:r>
            <w:r>
              <w:rPr>
                <w:noProof/>
                <w:webHidden/>
              </w:rPr>
            </w:r>
            <w:r>
              <w:rPr>
                <w:noProof/>
                <w:webHidden/>
              </w:rPr>
              <w:fldChar w:fldCharType="separate"/>
            </w:r>
            <w:r w:rsidR="006264A4">
              <w:rPr>
                <w:noProof/>
                <w:webHidden/>
              </w:rPr>
              <w:t>3</w:t>
            </w:r>
            <w:r>
              <w:rPr>
                <w:noProof/>
                <w:webHidden/>
              </w:rPr>
              <w:fldChar w:fldCharType="end"/>
            </w:r>
          </w:hyperlink>
        </w:p>
        <w:p w14:paraId="14CCB87D" w14:textId="12CC879F" w:rsidR="00567553" w:rsidRDefault="00567553">
          <w:pPr>
            <w:pStyle w:val="TOC1"/>
            <w:tabs>
              <w:tab w:val="left" w:pos="480"/>
              <w:tab w:val="right" w:leader="dot" w:pos="9350"/>
            </w:tabs>
            <w:rPr>
              <w:rFonts w:asciiTheme="minorHAnsi" w:eastAsiaTheme="minorEastAsia" w:hAnsiTheme="minorHAnsi" w:cstheme="minorBidi"/>
              <w:noProof/>
              <w:kern w:val="2"/>
              <w:sz w:val="24"/>
              <w:lang w:val="en-US" w:eastAsia="zh-CN"/>
              <w14:ligatures w14:val="standardContextual"/>
            </w:rPr>
          </w:pPr>
          <w:hyperlink w:anchor="_Toc170158792" w:history="1">
            <w:r w:rsidRPr="00012994">
              <w:rPr>
                <w:rStyle w:val="Hyperlink"/>
                <w:rFonts w:eastAsiaTheme="majorEastAsia"/>
                <w:noProof/>
              </w:rPr>
              <w:t>4.</w:t>
            </w:r>
            <w:r>
              <w:rPr>
                <w:rFonts w:asciiTheme="minorHAnsi" w:eastAsiaTheme="minorEastAsia" w:hAnsiTheme="minorHAnsi" w:cstheme="minorBidi"/>
                <w:noProof/>
                <w:kern w:val="2"/>
                <w:sz w:val="24"/>
                <w:lang w:val="en-US" w:eastAsia="zh-CN"/>
                <w14:ligatures w14:val="standardContextual"/>
              </w:rPr>
              <w:tab/>
            </w:r>
            <w:r w:rsidRPr="00012994">
              <w:rPr>
                <w:rStyle w:val="Hyperlink"/>
                <w:rFonts w:eastAsiaTheme="majorEastAsia"/>
                <w:noProof/>
              </w:rPr>
              <w:t>Performance Metrics</w:t>
            </w:r>
            <w:r>
              <w:rPr>
                <w:noProof/>
                <w:webHidden/>
              </w:rPr>
              <w:tab/>
            </w:r>
            <w:r>
              <w:rPr>
                <w:noProof/>
                <w:webHidden/>
              </w:rPr>
              <w:fldChar w:fldCharType="begin"/>
            </w:r>
            <w:r>
              <w:rPr>
                <w:noProof/>
                <w:webHidden/>
              </w:rPr>
              <w:instrText xml:space="preserve"> PAGEREF _Toc170158792 \h </w:instrText>
            </w:r>
            <w:r>
              <w:rPr>
                <w:noProof/>
                <w:webHidden/>
              </w:rPr>
            </w:r>
            <w:r>
              <w:rPr>
                <w:noProof/>
                <w:webHidden/>
              </w:rPr>
              <w:fldChar w:fldCharType="separate"/>
            </w:r>
            <w:r w:rsidR="006264A4">
              <w:rPr>
                <w:noProof/>
                <w:webHidden/>
              </w:rPr>
              <w:t>4</w:t>
            </w:r>
            <w:r>
              <w:rPr>
                <w:noProof/>
                <w:webHidden/>
              </w:rPr>
              <w:fldChar w:fldCharType="end"/>
            </w:r>
          </w:hyperlink>
        </w:p>
        <w:p w14:paraId="0CCE51D4" w14:textId="5DABEB15" w:rsidR="00567553" w:rsidRDefault="00567553">
          <w:pPr>
            <w:pStyle w:val="TOC1"/>
            <w:tabs>
              <w:tab w:val="left" w:pos="480"/>
              <w:tab w:val="right" w:leader="dot" w:pos="9350"/>
            </w:tabs>
            <w:rPr>
              <w:rFonts w:asciiTheme="minorHAnsi" w:eastAsiaTheme="minorEastAsia" w:hAnsiTheme="minorHAnsi" w:cstheme="minorBidi"/>
              <w:noProof/>
              <w:kern w:val="2"/>
              <w:sz w:val="24"/>
              <w:lang w:val="en-US" w:eastAsia="zh-CN"/>
              <w14:ligatures w14:val="standardContextual"/>
            </w:rPr>
          </w:pPr>
          <w:hyperlink w:anchor="_Toc170158793" w:history="1">
            <w:r w:rsidRPr="00012994">
              <w:rPr>
                <w:rStyle w:val="Hyperlink"/>
                <w:rFonts w:eastAsiaTheme="majorEastAsia"/>
                <w:noProof/>
              </w:rPr>
              <w:t>5.</w:t>
            </w:r>
            <w:r>
              <w:rPr>
                <w:rFonts w:asciiTheme="minorHAnsi" w:eastAsiaTheme="minorEastAsia" w:hAnsiTheme="minorHAnsi" w:cstheme="minorBidi"/>
                <w:noProof/>
                <w:kern w:val="2"/>
                <w:sz w:val="24"/>
                <w:lang w:val="en-US" w:eastAsia="zh-CN"/>
                <w14:ligatures w14:val="standardContextual"/>
              </w:rPr>
              <w:tab/>
            </w:r>
            <w:r w:rsidRPr="00012994">
              <w:rPr>
                <w:rStyle w:val="Hyperlink"/>
                <w:rFonts w:eastAsiaTheme="majorEastAsia"/>
                <w:noProof/>
              </w:rPr>
              <w:t>Traditional Model Benchmarks</w:t>
            </w:r>
            <w:r>
              <w:rPr>
                <w:noProof/>
                <w:webHidden/>
              </w:rPr>
              <w:tab/>
            </w:r>
            <w:r>
              <w:rPr>
                <w:noProof/>
                <w:webHidden/>
              </w:rPr>
              <w:fldChar w:fldCharType="begin"/>
            </w:r>
            <w:r>
              <w:rPr>
                <w:noProof/>
                <w:webHidden/>
              </w:rPr>
              <w:instrText xml:space="preserve"> PAGEREF _Toc170158793 \h </w:instrText>
            </w:r>
            <w:r>
              <w:rPr>
                <w:noProof/>
                <w:webHidden/>
              </w:rPr>
            </w:r>
            <w:r>
              <w:rPr>
                <w:noProof/>
                <w:webHidden/>
              </w:rPr>
              <w:fldChar w:fldCharType="separate"/>
            </w:r>
            <w:r w:rsidR="006264A4">
              <w:rPr>
                <w:noProof/>
                <w:webHidden/>
              </w:rPr>
              <w:t>4</w:t>
            </w:r>
            <w:r>
              <w:rPr>
                <w:noProof/>
                <w:webHidden/>
              </w:rPr>
              <w:fldChar w:fldCharType="end"/>
            </w:r>
          </w:hyperlink>
        </w:p>
        <w:p w14:paraId="6225F141" w14:textId="1F2E7D27" w:rsidR="00567553" w:rsidRDefault="00567553">
          <w:pPr>
            <w:pStyle w:val="TOC1"/>
            <w:tabs>
              <w:tab w:val="left" w:pos="480"/>
              <w:tab w:val="right" w:leader="dot" w:pos="9350"/>
            </w:tabs>
            <w:rPr>
              <w:rFonts w:asciiTheme="minorHAnsi" w:eastAsiaTheme="minorEastAsia" w:hAnsiTheme="minorHAnsi" w:cstheme="minorBidi"/>
              <w:noProof/>
              <w:kern w:val="2"/>
              <w:sz w:val="24"/>
              <w:lang w:val="en-US" w:eastAsia="zh-CN"/>
              <w14:ligatures w14:val="standardContextual"/>
            </w:rPr>
          </w:pPr>
          <w:hyperlink w:anchor="_Toc170158794" w:history="1">
            <w:r w:rsidRPr="00012994">
              <w:rPr>
                <w:rStyle w:val="Hyperlink"/>
                <w:rFonts w:eastAsiaTheme="majorEastAsia"/>
                <w:noProof/>
              </w:rPr>
              <w:t>6.</w:t>
            </w:r>
            <w:r>
              <w:rPr>
                <w:rFonts w:asciiTheme="minorHAnsi" w:eastAsiaTheme="minorEastAsia" w:hAnsiTheme="minorHAnsi" w:cstheme="minorBidi"/>
                <w:noProof/>
                <w:kern w:val="2"/>
                <w:sz w:val="24"/>
                <w:lang w:val="en-US" w:eastAsia="zh-CN"/>
                <w14:ligatures w14:val="standardContextual"/>
              </w:rPr>
              <w:tab/>
            </w:r>
            <w:r w:rsidRPr="00012994">
              <w:rPr>
                <w:rStyle w:val="Hyperlink"/>
                <w:rFonts w:eastAsiaTheme="majorEastAsia"/>
                <w:noProof/>
              </w:rPr>
              <w:t>Performance of Self-built Artificial Neural Network (ANN) and Convolutional Neural Network (CNN)</w:t>
            </w:r>
            <w:r>
              <w:rPr>
                <w:noProof/>
                <w:webHidden/>
              </w:rPr>
              <w:tab/>
            </w:r>
            <w:r>
              <w:rPr>
                <w:noProof/>
                <w:webHidden/>
              </w:rPr>
              <w:fldChar w:fldCharType="begin"/>
            </w:r>
            <w:r>
              <w:rPr>
                <w:noProof/>
                <w:webHidden/>
              </w:rPr>
              <w:instrText xml:space="preserve"> PAGEREF _Toc170158794 \h </w:instrText>
            </w:r>
            <w:r>
              <w:rPr>
                <w:noProof/>
                <w:webHidden/>
              </w:rPr>
            </w:r>
            <w:r>
              <w:rPr>
                <w:noProof/>
                <w:webHidden/>
              </w:rPr>
              <w:fldChar w:fldCharType="separate"/>
            </w:r>
            <w:r w:rsidR="006264A4">
              <w:rPr>
                <w:noProof/>
                <w:webHidden/>
              </w:rPr>
              <w:t>4</w:t>
            </w:r>
            <w:r>
              <w:rPr>
                <w:noProof/>
                <w:webHidden/>
              </w:rPr>
              <w:fldChar w:fldCharType="end"/>
            </w:r>
          </w:hyperlink>
        </w:p>
        <w:p w14:paraId="64A53024" w14:textId="45DC669E" w:rsidR="00567553" w:rsidRDefault="00567553">
          <w:pPr>
            <w:pStyle w:val="TOC1"/>
            <w:tabs>
              <w:tab w:val="left" w:pos="480"/>
              <w:tab w:val="right" w:leader="dot" w:pos="9350"/>
            </w:tabs>
            <w:rPr>
              <w:rFonts w:asciiTheme="minorHAnsi" w:eastAsiaTheme="minorEastAsia" w:hAnsiTheme="minorHAnsi" w:cstheme="minorBidi"/>
              <w:noProof/>
              <w:kern w:val="2"/>
              <w:sz w:val="24"/>
              <w:lang w:val="en-US" w:eastAsia="zh-CN"/>
              <w14:ligatures w14:val="standardContextual"/>
            </w:rPr>
          </w:pPr>
          <w:hyperlink w:anchor="_Toc170158795" w:history="1">
            <w:r w:rsidRPr="00012994">
              <w:rPr>
                <w:rStyle w:val="Hyperlink"/>
                <w:rFonts w:eastAsiaTheme="majorEastAsia"/>
                <w:noProof/>
              </w:rPr>
              <w:t>7.</w:t>
            </w:r>
            <w:r>
              <w:rPr>
                <w:rFonts w:asciiTheme="minorHAnsi" w:eastAsiaTheme="minorEastAsia" w:hAnsiTheme="minorHAnsi" w:cstheme="minorBidi"/>
                <w:noProof/>
                <w:kern w:val="2"/>
                <w:sz w:val="24"/>
                <w:lang w:val="en-US" w:eastAsia="zh-CN"/>
                <w14:ligatures w14:val="standardContextual"/>
              </w:rPr>
              <w:tab/>
            </w:r>
            <w:r w:rsidRPr="00012994">
              <w:rPr>
                <w:rStyle w:val="Hyperlink"/>
                <w:rFonts w:eastAsiaTheme="majorEastAsia"/>
                <w:noProof/>
              </w:rPr>
              <w:t>Pre-Trained Model and Results</w:t>
            </w:r>
            <w:r>
              <w:rPr>
                <w:noProof/>
                <w:webHidden/>
              </w:rPr>
              <w:tab/>
            </w:r>
            <w:r>
              <w:rPr>
                <w:noProof/>
                <w:webHidden/>
              </w:rPr>
              <w:fldChar w:fldCharType="begin"/>
            </w:r>
            <w:r>
              <w:rPr>
                <w:noProof/>
                <w:webHidden/>
              </w:rPr>
              <w:instrText xml:space="preserve"> PAGEREF _Toc170158795 \h </w:instrText>
            </w:r>
            <w:r>
              <w:rPr>
                <w:noProof/>
                <w:webHidden/>
              </w:rPr>
            </w:r>
            <w:r>
              <w:rPr>
                <w:noProof/>
                <w:webHidden/>
              </w:rPr>
              <w:fldChar w:fldCharType="separate"/>
            </w:r>
            <w:r w:rsidR="006264A4">
              <w:rPr>
                <w:noProof/>
                <w:webHidden/>
              </w:rPr>
              <w:t>6</w:t>
            </w:r>
            <w:r>
              <w:rPr>
                <w:noProof/>
                <w:webHidden/>
              </w:rPr>
              <w:fldChar w:fldCharType="end"/>
            </w:r>
          </w:hyperlink>
        </w:p>
        <w:p w14:paraId="3034B3A4" w14:textId="0E603B1A" w:rsidR="00567553" w:rsidRDefault="00567553">
          <w:pPr>
            <w:pStyle w:val="TOC1"/>
            <w:tabs>
              <w:tab w:val="left" w:pos="480"/>
              <w:tab w:val="right" w:leader="dot" w:pos="9350"/>
            </w:tabs>
            <w:rPr>
              <w:rFonts w:asciiTheme="minorHAnsi" w:eastAsiaTheme="minorEastAsia" w:hAnsiTheme="minorHAnsi" w:cstheme="minorBidi"/>
              <w:noProof/>
              <w:kern w:val="2"/>
              <w:sz w:val="24"/>
              <w:lang w:val="en-US" w:eastAsia="zh-CN"/>
              <w14:ligatures w14:val="standardContextual"/>
            </w:rPr>
          </w:pPr>
          <w:hyperlink w:anchor="_Toc170158796" w:history="1">
            <w:r w:rsidRPr="00012994">
              <w:rPr>
                <w:rStyle w:val="Hyperlink"/>
                <w:rFonts w:eastAsiaTheme="majorEastAsia" w:cs="Arial"/>
                <w:noProof/>
              </w:rPr>
              <w:t>8.</w:t>
            </w:r>
            <w:r>
              <w:rPr>
                <w:rFonts w:asciiTheme="minorHAnsi" w:eastAsiaTheme="minorEastAsia" w:hAnsiTheme="minorHAnsi" w:cstheme="minorBidi"/>
                <w:noProof/>
                <w:kern w:val="2"/>
                <w:sz w:val="24"/>
                <w:lang w:val="en-US" w:eastAsia="zh-CN"/>
                <w14:ligatures w14:val="standardContextual"/>
              </w:rPr>
              <w:tab/>
            </w:r>
            <w:r w:rsidRPr="00012994">
              <w:rPr>
                <w:rStyle w:val="Hyperlink"/>
                <w:rFonts w:eastAsiaTheme="majorEastAsia" w:cs="Arial"/>
                <w:noProof/>
              </w:rPr>
              <w:t>VGG16 Fine Tuning and Results</w:t>
            </w:r>
            <w:r>
              <w:rPr>
                <w:noProof/>
                <w:webHidden/>
              </w:rPr>
              <w:tab/>
            </w:r>
            <w:r>
              <w:rPr>
                <w:noProof/>
                <w:webHidden/>
              </w:rPr>
              <w:fldChar w:fldCharType="begin"/>
            </w:r>
            <w:r>
              <w:rPr>
                <w:noProof/>
                <w:webHidden/>
              </w:rPr>
              <w:instrText xml:space="preserve"> PAGEREF _Toc170158796 \h </w:instrText>
            </w:r>
            <w:r>
              <w:rPr>
                <w:noProof/>
                <w:webHidden/>
              </w:rPr>
            </w:r>
            <w:r>
              <w:rPr>
                <w:noProof/>
                <w:webHidden/>
              </w:rPr>
              <w:fldChar w:fldCharType="separate"/>
            </w:r>
            <w:r w:rsidR="006264A4">
              <w:rPr>
                <w:noProof/>
                <w:webHidden/>
              </w:rPr>
              <w:t>8</w:t>
            </w:r>
            <w:r>
              <w:rPr>
                <w:noProof/>
                <w:webHidden/>
              </w:rPr>
              <w:fldChar w:fldCharType="end"/>
            </w:r>
          </w:hyperlink>
        </w:p>
        <w:p w14:paraId="70DC56E5" w14:textId="43F5771A" w:rsidR="00567553" w:rsidRDefault="00567553">
          <w:pPr>
            <w:pStyle w:val="TOC1"/>
            <w:tabs>
              <w:tab w:val="left" w:pos="480"/>
              <w:tab w:val="right" w:leader="dot" w:pos="9350"/>
            </w:tabs>
            <w:rPr>
              <w:rFonts w:asciiTheme="minorHAnsi" w:eastAsiaTheme="minorEastAsia" w:hAnsiTheme="minorHAnsi" w:cstheme="minorBidi"/>
              <w:noProof/>
              <w:kern w:val="2"/>
              <w:sz w:val="24"/>
              <w:lang w:val="en-US" w:eastAsia="zh-CN"/>
              <w14:ligatures w14:val="standardContextual"/>
            </w:rPr>
          </w:pPr>
          <w:hyperlink w:anchor="_Toc170158797" w:history="1">
            <w:r w:rsidRPr="00012994">
              <w:rPr>
                <w:rStyle w:val="Hyperlink"/>
                <w:rFonts w:eastAsiaTheme="majorEastAsia"/>
                <w:noProof/>
              </w:rPr>
              <w:t>9.</w:t>
            </w:r>
            <w:r>
              <w:rPr>
                <w:rFonts w:asciiTheme="minorHAnsi" w:eastAsiaTheme="minorEastAsia" w:hAnsiTheme="minorHAnsi" w:cstheme="minorBidi"/>
                <w:noProof/>
                <w:kern w:val="2"/>
                <w:sz w:val="24"/>
                <w:lang w:val="en-US" w:eastAsia="zh-CN"/>
                <w14:ligatures w14:val="standardContextual"/>
              </w:rPr>
              <w:tab/>
            </w:r>
            <w:r w:rsidRPr="00012994">
              <w:rPr>
                <w:rStyle w:val="Hyperlink"/>
                <w:rFonts w:eastAsiaTheme="majorEastAsia"/>
                <w:noProof/>
              </w:rPr>
              <w:t>ChatGPT Performance</w:t>
            </w:r>
            <w:r>
              <w:rPr>
                <w:noProof/>
                <w:webHidden/>
              </w:rPr>
              <w:tab/>
            </w:r>
            <w:r>
              <w:rPr>
                <w:noProof/>
                <w:webHidden/>
              </w:rPr>
              <w:fldChar w:fldCharType="begin"/>
            </w:r>
            <w:r>
              <w:rPr>
                <w:noProof/>
                <w:webHidden/>
              </w:rPr>
              <w:instrText xml:space="preserve"> PAGEREF _Toc170158797 \h </w:instrText>
            </w:r>
            <w:r>
              <w:rPr>
                <w:noProof/>
                <w:webHidden/>
              </w:rPr>
            </w:r>
            <w:r>
              <w:rPr>
                <w:noProof/>
                <w:webHidden/>
              </w:rPr>
              <w:fldChar w:fldCharType="separate"/>
            </w:r>
            <w:r w:rsidR="006264A4">
              <w:rPr>
                <w:noProof/>
                <w:webHidden/>
              </w:rPr>
              <w:t>10</w:t>
            </w:r>
            <w:r>
              <w:rPr>
                <w:noProof/>
                <w:webHidden/>
              </w:rPr>
              <w:fldChar w:fldCharType="end"/>
            </w:r>
          </w:hyperlink>
        </w:p>
        <w:p w14:paraId="4FFE717F" w14:textId="482B4A91" w:rsidR="00567553" w:rsidRDefault="00567553">
          <w:pPr>
            <w:pStyle w:val="TOC1"/>
            <w:tabs>
              <w:tab w:val="left" w:pos="720"/>
              <w:tab w:val="right" w:leader="dot" w:pos="9350"/>
            </w:tabs>
            <w:rPr>
              <w:rFonts w:asciiTheme="minorHAnsi" w:eastAsiaTheme="minorEastAsia" w:hAnsiTheme="minorHAnsi" w:cstheme="minorBidi"/>
              <w:noProof/>
              <w:kern w:val="2"/>
              <w:sz w:val="24"/>
              <w:lang w:val="en-US" w:eastAsia="zh-CN"/>
              <w14:ligatures w14:val="standardContextual"/>
            </w:rPr>
          </w:pPr>
          <w:hyperlink w:anchor="_Toc170158798" w:history="1">
            <w:r w:rsidRPr="00012994">
              <w:rPr>
                <w:rStyle w:val="Hyperlink"/>
                <w:rFonts w:eastAsiaTheme="majorEastAsia"/>
                <w:noProof/>
              </w:rPr>
              <w:t>10.</w:t>
            </w:r>
            <w:r>
              <w:rPr>
                <w:rFonts w:asciiTheme="minorHAnsi" w:eastAsiaTheme="minorEastAsia" w:hAnsiTheme="minorHAnsi" w:cstheme="minorBidi"/>
                <w:noProof/>
                <w:kern w:val="2"/>
                <w:sz w:val="24"/>
                <w:lang w:val="en-US" w:eastAsia="zh-CN"/>
                <w14:ligatures w14:val="standardContextual"/>
              </w:rPr>
              <w:tab/>
            </w:r>
            <w:r w:rsidRPr="00012994">
              <w:rPr>
                <w:rStyle w:val="Hyperlink"/>
                <w:rFonts w:eastAsiaTheme="majorEastAsia"/>
                <w:noProof/>
              </w:rPr>
              <w:t>Conclusion and Future Works</w:t>
            </w:r>
            <w:r>
              <w:rPr>
                <w:noProof/>
                <w:webHidden/>
              </w:rPr>
              <w:tab/>
            </w:r>
            <w:r>
              <w:rPr>
                <w:noProof/>
                <w:webHidden/>
              </w:rPr>
              <w:fldChar w:fldCharType="begin"/>
            </w:r>
            <w:r>
              <w:rPr>
                <w:noProof/>
                <w:webHidden/>
              </w:rPr>
              <w:instrText xml:space="preserve"> PAGEREF _Toc170158798 \h </w:instrText>
            </w:r>
            <w:r>
              <w:rPr>
                <w:noProof/>
                <w:webHidden/>
              </w:rPr>
            </w:r>
            <w:r>
              <w:rPr>
                <w:noProof/>
                <w:webHidden/>
              </w:rPr>
              <w:fldChar w:fldCharType="separate"/>
            </w:r>
            <w:r w:rsidR="006264A4">
              <w:rPr>
                <w:noProof/>
                <w:webHidden/>
              </w:rPr>
              <w:t>10</w:t>
            </w:r>
            <w:r>
              <w:rPr>
                <w:noProof/>
                <w:webHidden/>
              </w:rPr>
              <w:fldChar w:fldCharType="end"/>
            </w:r>
          </w:hyperlink>
        </w:p>
        <w:p w14:paraId="6F54FAF6" w14:textId="6BD1F3F2" w:rsidR="00567553" w:rsidRDefault="00567553">
          <w:pPr>
            <w:pStyle w:val="TOC1"/>
            <w:tabs>
              <w:tab w:val="left" w:pos="720"/>
              <w:tab w:val="right" w:leader="dot" w:pos="9350"/>
            </w:tabs>
            <w:rPr>
              <w:rFonts w:asciiTheme="minorHAnsi" w:eastAsiaTheme="minorEastAsia" w:hAnsiTheme="minorHAnsi" w:cstheme="minorBidi"/>
              <w:noProof/>
              <w:kern w:val="2"/>
              <w:sz w:val="24"/>
              <w:lang w:val="en-US" w:eastAsia="zh-CN"/>
              <w14:ligatures w14:val="standardContextual"/>
            </w:rPr>
          </w:pPr>
          <w:hyperlink w:anchor="_Toc170158799" w:history="1">
            <w:r w:rsidRPr="00012994">
              <w:rPr>
                <w:rStyle w:val="Hyperlink"/>
                <w:rFonts w:eastAsiaTheme="majorEastAsia"/>
                <w:noProof/>
              </w:rPr>
              <w:t>11.</w:t>
            </w:r>
            <w:r>
              <w:rPr>
                <w:rFonts w:asciiTheme="minorHAnsi" w:eastAsiaTheme="minorEastAsia" w:hAnsiTheme="minorHAnsi" w:cstheme="minorBidi"/>
                <w:noProof/>
                <w:kern w:val="2"/>
                <w:sz w:val="24"/>
                <w:lang w:val="en-US" w:eastAsia="zh-CN"/>
                <w14:ligatures w14:val="standardContextual"/>
              </w:rPr>
              <w:tab/>
            </w:r>
            <w:r w:rsidRPr="00012994">
              <w:rPr>
                <w:rStyle w:val="Hyperlink"/>
                <w:rFonts w:eastAsiaTheme="majorEastAsia"/>
                <w:noProof/>
              </w:rPr>
              <w:t>References</w:t>
            </w:r>
            <w:r>
              <w:rPr>
                <w:noProof/>
                <w:webHidden/>
              </w:rPr>
              <w:tab/>
            </w:r>
            <w:r>
              <w:rPr>
                <w:noProof/>
                <w:webHidden/>
              </w:rPr>
              <w:fldChar w:fldCharType="begin"/>
            </w:r>
            <w:r>
              <w:rPr>
                <w:noProof/>
                <w:webHidden/>
              </w:rPr>
              <w:instrText xml:space="preserve"> PAGEREF _Toc170158799 \h </w:instrText>
            </w:r>
            <w:r>
              <w:rPr>
                <w:noProof/>
                <w:webHidden/>
              </w:rPr>
            </w:r>
            <w:r>
              <w:rPr>
                <w:noProof/>
                <w:webHidden/>
              </w:rPr>
              <w:fldChar w:fldCharType="separate"/>
            </w:r>
            <w:r w:rsidR="006264A4">
              <w:rPr>
                <w:noProof/>
                <w:webHidden/>
              </w:rPr>
              <w:t>11</w:t>
            </w:r>
            <w:r>
              <w:rPr>
                <w:noProof/>
                <w:webHidden/>
              </w:rPr>
              <w:fldChar w:fldCharType="end"/>
            </w:r>
          </w:hyperlink>
        </w:p>
        <w:p w14:paraId="2A2CA9CD" w14:textId="3E820FEC" w:rsidR="00567553" w:rsidRDefault="00567553">
          <w:pPr>
            <w:pStyle w:val="TOC1"/>
            <w:tabs>
              <w:tab w:val="left" w:pos="720"/>
              <w:tab w:val="right" w:leader="dot" w:pos="9350"/>
            </w:tabs>
            <w:rPr>
              <w:rFonts w:asciiTheme="minorHAnsi" w:eastAsiaTheme="minorEastAsia" w:hAnsiTheme="minorHAnsi" w:cstheme="minorBidi"/>
              <w:noProof/>
              <w:kern w:val="2"/>
              <w:sz w:val="24"/>
              <w:lang w:val="en-US" w:eastAsia="zh-CN"/>
              <w14:ligatures w14:val="standardContextual"/>
            </w:rPr>
          </w:pPr>
          <w:hyperlink w:anchor="_Toc170158800" w:history="1">
            <w:r w:rsidRPr="00012994">
              <w:rPr>
                <w:rStyle w:val="Hyperlink"/>
                <w:rFonts w:eastAsiaTheme="majorEastAsia"/>
                <w:noProof/>
              </w:rPr>
              <w:t>12.</w:t>
            </w:r>
            <w:r>
              <w:rPr>
                <w:rFonts w:asciiTheme="minorHAnsi" w:eastAsiaTheme="minorEastAsia" w:hAnsiTheme="minorHAnsi" w:cstheme="minorBidi"/>
                <w:noProof/>
                <w:kern w:val="2"/>
                <w:sz w:val="24"/>
                <w:lang w:val="en-US" w:eastAsia="zh-CN"/>
                <w14:ligatures w14:val="standardContextual"/>
              </w:rPr>
              <w:tab/>
            </w:r>
            <w:r w:rsidRPr="00012994">
              <w:rPr>
                <w:rStyle w:val="Hyperlink"/>
                <w:rFonts w:eastAsiaTheme="majorEastAsia"/>
                <w:noProof/>
              </w:rPr>
              <w:t>Appendix</w:t>
            </w:r>
            <w:r>
              <w:rPr>
                <w:noProof/>
                <w:webHidden/>
              </w:rPr>
              <w:tab/>
            </w:r>
            <w:r>
              <w:rPr>
                <w:noProof/>
                <w:webHidden/>
              </w:rPr>
              <w:fldChar w:fldCharType="begin"/>
            </w:r>
            <w:r>
              <w:rPr>
                <w:noProof/>
                <w:webHidden/>
              </w:rPr>
              <w:instrText xml:space="preserve"> PAGEREF _Toc170158800 \h </w:instrText>
            </w:r>
            <w:r>
              <w:rPr>
                <w:noProof/>
                <w:webHidden/>
              </w:rPr>
            </w:r>
            <w:r>
              <w:rPr>
                <w:noProof/>
                <w:webHidden/>
              </w:rPr>
              <w:fldChar w:fldCharType="separate"/>
            </w:r>
            <w:r w:rsidR="006264A4">
              <w:rPr>
                <w:noProof/>
                <w:webHidden/>
              </w:rPr>
              <w:t>12</w:t>
            </w:r>
            <w:r>
              <w:rPr>
                <w:noProof/>
                <w:webHidden/>
              </w:rPr>
              <w:fldChar w:fldCharType="end"/>
            </w:r>
          </w:hyperlink>
        </w:p>
        <w:p w14:paraId="4D3AF6FA" w14:textId="0E7AEFD2" w:rsidR="00E476C2" w:rsidRDefault="00E476C2">
          <w:r>
            <w:rPr>
              <w:b/>
              <w:bCs/>
              <w:noProof/>
            </w:rPr>
            <w:fldChar w:fldCharType="end"/>
          </w:r>
        </w:p>
      </w:sdtContent>
    </w:sdt>
    <w:p w14:paraId="6AC224A4" w14:textId="0987E426" w:rsidR="00E476C2" w:rsidRDefault="00E476C2">
      <w:r>
        <w:br w:type="page"/>
      </w:r>
    </w:p>
    <w:p w14:paraId="3D484259" w14:textId="0B1C79B0" w:rsidR="00192585" w:rsidRDefault="00A150F2" w:rsidP="00A150F2">
      <w:pPr>
        <w:pStyle w:val="Heading1"/>
      </w:pPr>
      <w:bookmarkStart w:id="0" w:name="_Toc170158789"/>
      <w:r>
        <w:t>Overview</w:t>
      </w:r>
      <w:bookmarkEnd w:id="0"/>
    </w:p>
    <w:p w14:paraId="271EC2C1" w14:textId="7CCF402B" w:rsidR="00A45E06" w:rsidRDefault="00274528" w:rsidP="00A45E06">
      <w:r>
        <w:t xml:space="preserve">Access to </w:t>
      </w:r>
      <w:r w:rsidR="00050C8E">
        <w:t>enough</w:t>
      </w:r>
      <w:r>
        <w:t xml:space="preserve"> safe and nutritious food is key to sustaining life and promoting good health. Unsafe food that contains harmful </w:t>
      </w:r>
      <w:r w:rsidR="00050C8E">
        <w:t xml:space="preserve">bacteria, viruses, parasites, or chemicals can lead </w:t>
      </w:r>
      <w:r w:rsidR="00BC1716">
        <w:t>to over 200 diseases, ranging from nausea, fever and perhaps even cancer</w:t>
      </w:r>
      <w:r w:rsidR="00BF4B79">
        <w:t xml:space="preserve"> </w:t>
      </w:r>
      <w:sdt>
        <w:sdtPr>
          <w:id w:val="1859463778"/>
          <w:citation/>
        </w:sdtPr>
        <w:sdtEndPr/>
        <w:sdtContent>
          <w:r w:rsidR="00BF4B79">
            <w:fldChar w:fldCharType="begin"/>
          </w:r>
          <w:r w:rsidR="00BF4B79">
            <w:instrText xml:space="preserve"> CITATION Wor22 \l 1033 </w:instrText>
          </w:r>
          <w:r w:rsidR="00BF4B79">
            <w:fldChar w:fldCharType="separate"/>
          </w:r>
          <w:r w:rsidR="001F1A40">
            <w:rPr>
              <w:noProof/>
            </w:rPr>
            <w:t>(World Health Organization, 2022)</w:t>
          </w:r>
          <w:r w:rsidR="00BF4B79">
            <w:fldChar w:fldCharType="end"/>
          </w:r>
        </w:sdtContent>
      </w:sdt>
      <w:r w:rsidR="00BF4B79">
        <w:t xml:space="preserve">. </w:t>
      </w:r>
      <w:r w:rsidR="00A45E06">
        <w:t xml:space="preserve">Ingestion of such bacteria typically will result in </w:t>
      </w:r>
      <w:r w:rsidR="00A45E06" w:rsidRPr="007E60CC">
        <w:t>gastroenteritis</w:t>
      </w:r>
      <w:r w:rsidR="00A45E06">
        <w:t>, wh</w:t>
      </w:r>
      <w:r w:rsidR="00C929A6">
        <w:t>ere</w:t>
      </w:r>
      <w:r w:rsidR="00A45E06">
        <w:t xml:space="preserve"> the symptoms </w:t>
      </w:r>
      <w:r w:rsidR="00C929A6">
        <w:t xml:space="preserve">typically </w:t>
      </w:r>
      <w:r w:rsidR="00A45E06">
        <w:t>include but not limited to are nausea, fever, bloating and vomiting</w:t>
      </w:r>
      <w:sdt>
        <w:sdtPr>
          <w:id w:val="1392003571"/>
          <w:citation/>
        </w:sdtPr>
        <w:sdtEndPr/>
        <w:sdtContent>
          <w:r w:rsidR="00A45E06">
            <w:fldChar w:fldCharType="begin"/>
          </w:r>
          <w:r w:rsidR="00A45E06">
            <w:instrText xml:space="preserve"> CITATION Joh \l 1033 </w:instrText>
          </w:r>
          <w:r w:rsidR="00A45E06">
            <w:fldChar w:fldCharType="separate"/>
          </w:r>
          <w:r w:rsidR="001F1A40">
            <w:rPr>
              <w:noProof/>
            </w:rPr>
            <w:t xml:space="preserve"> (Johns Hopkins Medicines, n.d.)</w:t>
          </w:r>
          <w:r w:rsidR="00A45E06">
            <w:fldChar w:fldCharType="end"/>
          </w:r>
        </w:sdtContent>
      </w:sdt>
      <w:r w:rsidR="00A45E06">
        <w:t xml:space="preserve">. </w:t>
      </w:r>
      <w:r w:rsidR="00A45E06" w:rsidRPr="00294B93">
        <w:t>Vulnerable groups, including young children, seniors, pregnant women, and individuals with chronic diseases, face a higher risk of fatality if food safety is not properly managed.</w:t>
      </w:r>
      <w:r w:rsidR="00A45E06">
        <w:rPr>
          <w:rStyle w:val="FootnoteReference"/>
        </w:rPr>
        <w:footnoteReference w:id="2"/>
      </w:r>
    </w:p>
    <w:p w14:paraId="51135A06" w14:textId="77777777" w:rsidR="007A313B" w:rsidRDefault="007A313B" w:rsidP="00A45E06"/>
    <w:p w14:paraId="543AEDB0" w14:textId="43895283" w:rsidR="00D46B80" w:rsidRDefault="000905A9" w:rsidP="00A150F2">
      <w:r>
        <w:t xml:space="preserve">An estimated of 600 million people fall ill after eating contaminated </w:t>
      </w:r>
      <w:r w:rsidR="00AD6AE4">
        <w:t>food</w:t>
      </w:r>
      <w:r w:rsidR="00443CDA">
        <w:t>, leading to approximately 420,000 deaths annually</w:t>
      </w:r>
      <w:r w:rsidR="00AD6AE4">
        <w:t>.</w:t>
      </w:r>
      <w:sdt>
        <w:sdtPr>
          <w:id w:val="-711501132"/>
          <w:citation/>
        </w:sdtPr>
        <w:sdtEndPr/>
        <w:sdtContent>
          <w:r w:rsidR="00F73745">
            <w:fldChar w:fldCharType="begin"/>
          </w:r>
          <w:r w:rsidR="00F73745">
            <w:instrText xml:space="preserve"> CITATION Wor22 \l 1033 </w:instrText>
          </w:r>
          <w:r w:rsidR="00F73745">
            <w:fldChar w:fldCharType="separate"/>
          </w:r>
          <w:r w:rsidR="001F1A40">
            <w:rPr>
              <w:noProof/>
            </w:rPr>
            <w:t xml:space="preserve"> (World Health Organization, 2022)</w:t>
          </w:r>
          <w:r w:rsidR="00F73745">
            <w:fldChar w:fldCharType="end"/>
          </w:r>
        </w:sdtContent>
      </w:sdt>
      <w:r w:rsidR="00400271">
        <w:t xml:space="preserve"> </w:t>
      </w:r>
      <w:r w:rsidR="00D912CE" w:rsidRPr="00D912CE">
        <w:t>As global meat consumption continues to rise steadily over the years</w:t>
      </w:r>
      <w:sdt>
        <w:sdtPr>
          <w:id w:val="1731113544"/>
          <w:citation/>
        </w:sdtPr>
        <w:sdtEndPr/>
        <w:sdtContent>
          <w:r w:rsidR="00D912CE">
            <w:fldChar w:fldCharType="begin"/>
          </w:r>
          <w:r w:rsidR="00D912CE">
            <w:instrText xml:space="preserve"> CITATION Sta24 \l 1033 </w:instrText>
          </w:r>
          <w:r w:rsidR="00D912CE">
            <w:fldChar w:fldCharType="separate"/>
          </w:r>
          <w:r w:rsidR="001F1A40">
            <w:rPr>
              <w:noProof/>
            </w:rPr>
            <w:t xml:space="preserve"> (Statista, 2024)</w:t>
          </w:r>
          <w:r w:rsidR="00D912CE">
            <w:fldChar w:fldCharType="end"/>
          </w:r>
        </w:sdtContent>
      </w:sdt>
      <w:r w:rsidR="00D912CE" w:rsidRPr="00D912CE">
        <w:t>, ensuring the safety of food becomes increasingly crucial to prevent further casualties and fatalities. A robust system needs to be implemented to track meat quality before consumption.</w:t>
      </w:r>
      <w:r w:rsidR="00833853">
        <w:t xml:space="preserve"> In this research</w:t>
      </w:r>
      <w:r w:rsidR="00357239">
        <w:t xml:space="preserve"> paper</w:t>
      </w:r>
      <w:r w:rsidR="00833853">
        <w:t xml:space="preserve">, we will be </w:t>
      </w:r>
      <w:r w:rsidR="00CE079E">
        <w:t xml:space="preserve">exploring </w:t>
      </w:r>
      <w:r w:rsidR="00DC7D54">
        <w:t>Artificial Intelli</w:t>
      </w:r>
      <w:r w:rsidR="00E6556C">
        <w:t>gence technology and will be</w:t>
      </w:r>
      <w:r w:rsidR="00CE079E">
        <w:t xml:space="preserve"> utilizing</w:t>
      </w:r>
      <w:r w:rsidR="00357239">
        <w:t xml:space="preserve"> Machine Learning to evaluate </w:t>
      </w:r>
      <w:r w:rsidR="00CE079E">
        <w:t>the effectiveness</w:t>
      </w:r>
      <w:r w:rsidR="00E6556C">
        <w:t xml:space="preserve"> of the various </w:t>
      </w:r>
      <w:r w:rsidR="00CA2CDE">
        <w:t>models</w:t>
      </w:r>
      <w:sdt>
        <w:sdtPr>
          <w:id w:val="-47227910"/>
          <w:citation/>
        </w:sdtPr>
        <w:sdtEndPr/>
        <w:sdtContent>
          <w:r w:rsidR="0048230B">
            <w:fldChar w:fldCharType="begin"/>
          </w:r>
          <w:r w:rsidR="0048230B">
            <w:instrText xml:space="preserve"> CITATION Qin22 \l 1033 </w:instrText>
          </w:r>
          <w:r w:rsidR="0048230B">
            <w:fldChar w:fldCharType="separate"/>
          </w:r>
          <w:r w:rsidR="001F1A40">
            <w:rPr>
              <w:noProof/>
            </w:rPr>
            <w:t xml:space="preserve"> (Qing, Zhang, &amp; Wang, 2022)</w:t>
          </w:r>
          <w:r w:rsidR="0048230B">
            <w:fldChar w:fldCharType="end"/>
          </w:r>
        </w:sdtContent>
      </w:sdt>
      <w:r w:rsidR="00F06DB1">
        <w:t>.</w:t>
      </w:r>
    </w:p>
    <w:p w14:paraId="2FDCD5D4" w14:textId="09F281C1" w:rsidR="00386B4B" w:rsidRDefault="00386B4B" w:rsidP="00386B4B">
      <w:pPr>
        <w:pStyle w:val="Heading1"/>
      </w:pPr>
      <w:bookmarkStart w:id="1" w:name="_Toc170158790"/>
      <w:r>
        <w:t>B</w:t>
      </w:r>
      <w:r w:rsidR="00FB5BBC">
        <w:t>ackground Information</w:t>
      </w:r>
      <w:bookmarkEnd w:id="1"/>
    </w:p>
    <w:p w14:paraId="4F51D44A" w14:textId="484E17F9" w:rsidR="005F7719" w:rsidRDefault="009D0C15" w:rsidP="00386B4B">
      <w:r w:rsidRPr="009D0C15">
        <w:t xml:space="preserve">The predominant bacteria associated with spoilage of refrigerated beef and pork, are </w:t>
      </w:r>
      <w:proofErr w:type="spellStart"/>
      <w:r w:rsidRPr="009D0C15">
        <w:rPr>
          <w:i/>
          <w:iCs/>
        </w:rPr>
        <w:t>Brochothrix</w:t>
      </w:r>
      <w:proofErr w:type="spellEnd"/>
      <w:r w:rsidRPr="009D0C15">
        <w:rPr>
          <w:i/>
          <w:iCs/>
        </w:rPr>
        <w:t xml:space="preserve"> </w:t>
      </w:r>
      <w:proofErr w:type="spellStart"/>
      <w:r w:rsidRPr="009D0C15">
        <w:rPr>
          <w:i/>
          <w:iCs/>
        </w:rPr>
        <w:t>thermosphacta</w:t>
      </w:r>
      <w:proofErr w:type="spellEnd"/>
      <w:r w:rsidRPr="009D0C15">
        <w:t xml:space="preserve">, </w:t>
      </w:r>
      <w:proofErr w:type="spellStart"/>
      <w:r w:rsidRPr="009D0C15">
        <w:rPr>
          <w:i/>
          <w:iCs/>
        </w:rPr>
        <w:t>Carnobacterium</w:t>
      </w:r>
      <w:proofErr w:type="spellEnd"/>
      <w:r w:rsidRPr="009D0C15">
        <w:rPr>
          <w:i/>
          <w:iCs/>
        </w:rPr>
        <w:t xml:space="preserve"> spp</w:t>
      </w:r>
      <w:r w:rsidRPr="009D0C15">
        <w:t xml:space="preserve">., </w:t>
      </w:r>
      <w:r w:rsidRPr="009D0C15">
        <w:rPr>
          <w:i/>
          <w:iCs/>
        </w:rPr>
        <w:t>Enterobacteriaceae</w:t>
      </w:r>
      <w:r w:rsidRPr="009D0C15">
        <w:t xml:space="preserve">, </w:t>
      </w:r>
      <w:r w:rsidRPr="009D0C15">
        <w:rPr>
          <w:i/>
          <w:iCs/>
        </w:rPr>
        <w:t>Lactobacillus spp</w:t>
      </w:r>
      <w:r w:rsidRPr="009D0C15">
        <w:t xml:space="preserve">., </w:t>
      </w:r>
      <w:proofErr w:type="spellStart"/>
      <w:r w:rsidRPr="009D0C15">
        <w:rPr>
          <w:i/>
          <w:iCs/>
        </w:rPr>
        <w:t>Leuconostoc</w:t>
      </w:r>
      <w:proofErr w:type="spellEnd"/>
      <w:r w:rsidRPr="009D0C15">
        <w:rPr>
          <w:i/>
          <w:iCs/>
        </w:rPr>
        <w:t xml:space="preserve"> spp</w:t>
      </w:r>
      <w:r w:rsidRPr="009D0C15">
        <w:t xml:space="preserve">., </w:t>
      </w:r>
      <w:r w:rsidRPr="009D0C15">
        <w:rPr>
          <w:i/>
          <w:iCs/>
        </w:rPr>
        <w:t>Pseudomonas spp</w:t>
      </w:r>
      <w:r w:rsidRPr="009D0C15">
        <w:t xml:space="preserve">. and </w:t>
      </w:r>
      <w:r w:rsidRPr="009D0C15">
        <w:rPr>
          <w:i/>
          <w:iCs/>
        </w:rPr>
        <w:t xml:space="preserve">Shewanella </w:t>
      </w:r>
      <w:proofErr w:type="spellStart"/>
      <w:r w:rsidRPr="009D0C15">
        <w:rPr>
          <w:i/>
          <w:iCs/>
        </w:rPr>
        <w:t>putrefaciens</w:t>
      </w:r>
      <w:proofErr w:type="spellEnd"/>
      <w:sdt>
        <w:sdtPr>
          <w:id w:val="69406331"/>
          <w:citation/>
        </w:sdtPr>
        <w:sdtEndPr/>
        <w:sdtContent>
          <w:r>
            <w:fldChar w:fldCharType="begin"/>
          </w:r>
          <w:r>
            <w:instrText xml:space="preserve"> CITATION Bor96 \l 1033 </w:instrText>
          </w:r>
          <w:r>
            <w:fldChar w:fldCharType="separate"/>
          </w:r>
          <w:r w:rsidR="001F1A40">
            <w:rPr>
              <w:noProof/>
            </w:rPr>
            <w:t xml:space="preserve"> (Borch, Kant-Muermans, &amp; Blixt , 1996)</w:t>
          </w:r>
          <w:r>
            <w:fldChar w:fldCharType="end"/>
          </w:r>
        </w:sdtContent>
      </w:sdt>
      <w:r w:rsidR="00372FDA">
        <w:t>.</w:t>
      </w:r>
      <w:r w:rsidR="006C1847">
        <w:t xml:space="preserve"> </w:t>
      </w:r>
      <w:r w:rsidR="001973CA">
        <w:t xml:space="preserve">It is known that bacteria are a few of the </w:t>
      </w:r>
      <w:r w:rsidR="00F06125">
        <w:t>microbes that</w:t>
      </w:r>
      <w:r w:rsidR="001973CA">
        <w:t xml:space="preserve"> </w:t>
      </w:r>
      <w:r w:rsidR="00AA2969">
        <w:t>can</w:t>
      </w:r>
      <w:r w:rsidR="00F06125">
        <w:t xml:space="preserve"> </w:t>
      </w:r>
      <w:r w:rsidR="001973CA">
        <w:t xml:space="preserve">generate natural </w:t>
      </w:r>
      <w:proofErr w:type="spellStart"/>
      <w:r w:rsidR="001973CA">
        <w:t>colors</w:t>
      </w:r>
      <w:proofErr w:type="spellEnd"/>
      <w:r w:rsidR="00F06125">
        <w:t xml:space="preserve"> </w:t>
      </w:r>
      <w:sdt>
        <w:sdtPr>
          <w:id w:val="1091743084"/>
          <w:citation/>
        </w:sdtPr>
        <w:sdtEndPr/>
        <w:sdtContent>
          <w:r w:rsidR="00F06125">
            <w:fldChar w:fldCharType="begin"/>
          </w:r>
          <w:r w:rsidR="00F06125">
            <w:instrText xml:space="preserve">CITATION Aga23 \l 1033 </w:instrText>
          </w:r>
          <w:r w:rsidR="00F06125">
            <w:fldChar w:fldCharType="separate"/>
          </w:r>
          <w:r w:rsidR="001F1A40">
            <w:rPr>
              <w:noProof/>
            </w:rPr>
            <w:t>(Agarwal, et al., 2023)</w:t>
          </w:r>
          <w:r w:rsidR="00F06125">
            <w:fldChar w:fldCharType="end"/>
          </w:r>
        </w:sdtContent>
      </w:sdt>
      <w:r w:rsidR="00AA2969">
        <w:t>. A snapshot of the listed bacteria</w:t>
      </w:r>
      <w:r w:rsidR="00E514FF">
        <w:t xml:space="preserve"> </w:t>
      </w:r>
      <w:r w:rsidR="002B314D">
        <w:t>is</w:t>
      </w:r>
      <w:r w:rsidR="00E514FF">
        <w:t xml:space="preserve"> provided in the appendix as </w:t>
      </w:r>
      <w:r w:rsidR="00E514FF" w:rsidRPr="00674554">
        <w:rPr>
          <w:b/>
          <w:bCs/>
          <w:i/>
          <w:iCs/>
        </w:rPr>
        <w:t>Figure 2</w:t>
      </w:r>
      <w:r w:rsidR="00E514FF">
        <w:t>.</w:t>
      </w:r>
    </w:p>
    <w:p w14:paraId="53756029" w14:textId="77777777" w:rsidR="00C507AD" w:rsidRDefault="00C507AD" w:rsidP="00386B4B"/>
    <w:p w14:paraId="33BE87F8" w14:textId="208767C9" w:rsidR="008E556E" w:rsidRPr="00386B4B" w:rsidRDefault="005F7719" w:rsidP="00386B4B">
      <w:r>
        <w:t>Deep</w:t>
      </w:r>
      <w:r w:rsidR="00A32E29">
        <w:t xml:space="preserve"> learning models can classify images by breaking them down into their RGB values and using convolutional layers to detect patterns and features at various levels of abstraction. </w:t>
      </w:r>
      <w:sdt>
        <w:sdtPr>
          <w:id w:val="-1672014670"/>
          <w:citation/>
        </w:sdtPr>
        <w:sdtEndPr/>
        <w:sdtContent>
          <w:r w:rsidR="00A32E29">
            <w:fldChar w:fldCharType="begin"/>
          </w:r>
          <w:r w:rsidR="00A32E29">
            <w:instrText xml:space="preserve"> CITATION Nis20 \l 1033 </w:instrText>
          </w:r>
          <w:r w:rsidR="00A32E29">
            <w:fldChar w:fldCharType="separate"/>
          </w:r>
          <w:r w:rsidR="001F1A40">
            <w:rPr>
              <w:noProof/>
            </w:rPr>
            <w:t>(Nisha, Sathik, &amp; Meeral, 2020)</w:t>
          </w:r>
          <w:r w:rsidR="00A32E29">
            <w:fldChar w:fldCharType="end"/>
          </w:r>
        </w:sdtContent>
      </w:sdt>
      <w:r w:rsidR="009E4D79">
        <w:t>. As a result, we will be exploring the various Machine Learning models</w:t>
      </w:r>
      <w:r w:rsidR="00F90573">
        <w:t xml:space="preserve">, including self-built ones, to see which the best model is to </w:t>
      </w:r>
      <w:r w:rsidR="00BE24DF">
        <w:t>detect whether the meat has turned stale.</w:t>
      </w:r>
    </w:p>
    <w:p w14:paraId="34E9DABD" w14:textId="57612ECE" w:rsidR="00A150F2" w:rsidRPr="004A667A" w:rsidRDefault="00EE7CF0" w:rsidP="00A150F2">
      <w:pPr>
        <w:pStyle w:val="Heading1"/>
        <w:rPr>
          <w:i/>
          <w:iCs/>
        </w:rPr>
      </w:pPr>
      <w:bookmarkStart w:id="2" w:name="_Toc170158791"/>
      <w:r>
        <w:t>Data</w:t>
      </w:r>
      <w:r w:rsidR="00851F42">
        <w:t xml:space="preserve">set </w:t>
      </w:r>
      <w:r w:rsidR="004A667A">
        <w:rPr>
          <w:i/>
          <w:iCs/>
        </w:rPr>
        <w:t>(</w:t>
      </w:r>
      <w:r w:rsidR="007B09B8" w:rsidRPr="004A667A">
        <w:rPr>
          <w:i/>
          <w:iCs/>
        </w:rPr>
        <w:t xml:space="preserve">Source, </w:t>
      </w:r>
      <w:r w:rsidRPr="004A667A">
        <w:rPr>
          <w:i/>
          <w:iCs/>
        </w:rPr>
        <w:t>Preparation</w:t>
      </w:r>
      <w:r w:rsidR="00085CD5" w:rsidRPr="004A667A">
        <w:rPr>
          <w:i/>
          <w:iCs/>
        </w:rPr>
        <w:t xml:space="preserve"> and Pre-Processing</w:t>
      </w:r>
      <w:r w:rsidR="004A667A">
        <w:rPr>
          <w:i/>
          <w:iCs/>
        </w:rPr>
        <w:t>)</w:t>
      </w:r>
      <w:bookmarkEnd w:id="2"/>
    </w:p>
    <w:p w14:paraId="41AD2780" w14:textId="25E05211" w:rsidR="00D46B80" w:rsidRDefault="00C91D14" w:rsidP="00EE7CF0">
      <w:r>
        <w:t xml:space="preserve">A total of </w:t>
      </w:r>
      <w:r w:rsidR="00226F6C">
        <w:t>2,268 labelled images</w:t>
      </w:r>
      <w:r w:rsidR="00C52C74">
        <w:t xml:space="preserve"> </w:t>
      </w:r>
      <w:r w:rsidR="00C52C74" w:rsidRPr="004A667A">
        <w:rPr>
          <w:i/>
          <w:iCs/>
        </w:rPr>
        <w:t>(Fresh, Half-Fresh, Spoiled)</w:t>
      </w:r>
      <w:r w:rsidR="00226F6C">
        <w:t xml:space="preserve"> has been downloaded from Kaggle</w:t>
      </w:r>
      <w:r w:rsidR="00226F6C">
        <w:rPr>
          <w:rStyle w:val="FootnoteReference"/>
        </w:rPr>
        <w:footnoteReference w:id="3"/>
      </w:r>
      <w:r w:rsidR="006964C5">
        <w:t>. Th</w:t>
      </w:r>
      <w:r w:rsidR="00C52C74">
        <w:t>ese</w:t>
      </w:r>
      <w:r w:rsidR="006964C5">
        <w:t xml:space="preserve"> images are split into 2 separate folders, Training Set </w:t>
      </w:r>
      <w:r w:rsidR="006964C5" w:rsidRPr="00F44F35">
        <w:rPr>
          <w:i/>
          <w:iCs/>
        </w:rPr>
        <w:t>(1,816 labelled images)</w:t>
      </w:r>
      <w:r w:rsidR="006964C5">
        <w:t xml:space="preserve"> and Validation Set </w:t>
      </w:r>
      <w:r w:rsidR="006964C5" w:rsidRPr="00F44F35">
        <w:rPr>
          <w:i/>
          <w:iCs/>
        </w:rPr>
        <w:t>(452 labelled images).</w:t>
      </w:r>
      <w:r w:rsidR="00BF25A9">
        <w:t xml:space="preserve"> </w:t>
      </w:r>
      <w:r w:rsidR="008B5ADB">
        <w:t xml:space="preserve">The </w:t>
      </w:r>
      <w:r w:rsidR="00BF25A9">
        <w:t xml:space="preserve">dataset is </w:t>
      </w:r>
      <w:r w:rsidR="00A727AF">
        <w:t xml:space="preserve">insufficient </w:t>
      </w:r>
      <w:r w:rsidR="00535044">
        <w:t>in size</w:t>
      </w:r>
      <w:r w:rsidR="00ED253C">
        <w:t xml:space="preserve"> </w:t>
      </w:r>
      <w:r w:rsidR="00773F01">
        <w:t xml:space="preserve">for </w:t>
      </w:r>
      <w:r w:rsidR="00CC45AF">
        <w:t xml:space="preserve">training a large-scale model. </w:t>
      </w:r>
      <w:r w:rsidR="008B5ADB">
        <w:t>Given</w:t>
      </w:r>
      <w:r w:rsidR="00CC45AF">
        <w:t xml:space="preserve"> the </w:t>
      </w:r>
      <w:r w:rsidR="00C94DDE">
        <w:t xml:space="preserve">limited available public data, </w:t>
      </w:r>
      <w:r w:rsidR="00841056">
        <w:t xml:space="preserve">synthesizing fake images or oversampling/downsampling the categories </w:t>
      </w:r>
      <w:r w:rsidR="008B5ADB">
        <w:t>was deemed</w:t>
      </w:r>
      <w:r w:rsidR="00841056">
        <w:t xml:space="preserve"> </w:t>
      </w:r>
      <w:r w:rsidR="00D74A63">
        <w:t>not</w:t>
      </w:r>
      <w:r w:rsidR="00841056">
        <w:t xml:space="preserve"> beneficial. Instead, the ImageDataGenerator from the </w:t>
      </w:r>
      <w:r w:rsidR="008B5ADB">
        <w:t xml:space="preserve">Keras library will be utilized for data augmentation. This tool </w:t>
      </w:r>
      <w:r w:rsidR="00841056">
        <w:t xml:space="preserve">creates different </w:t>
      </w:r>
      <w:r w:rsidR="008B5ADB">
        <w:t>versions</w:t>
      </w:r>
      <w:r w:rsidR="00841056">
        <w:t xml:space="preserve"> of existing images</w:t>
      </w:r>
      <w:r w:rsidR="008B5ADB">
        <w:t>, ensuring that the model trains on varied image versions during each epoch. This approach enhances generalization and prevents overfitting. The</w:t>
      </w:r>
      <w:r w:rsidR="001163E6">
        <w:t xml:space="preserve"> Keras library</w:t>
      </w:r>
      <w:r w:rsidR="008B5ADB">
        <w:t xml:space="preserve"> allows for the conversion of </w:t>
      </w:r>
      <w:r w:rsidR="001163E6">
        <w:t xml:space="preserve">image data into </w:t>
      </w:r>
      <w:r w:rsidR="00277CCF">
        <w:t xml:space="preserve">PIL numerical format, </w:t>
      </w:r>
      <w:r w:rsidR="008B5ADB">
        <w:t xml:space="preserve">normalization of </w:t>
      </w:r>
      <w:r w:rsidR="001163E6">
        <w:t xml:space="preserve">pixel values from 0 to 1, </w:t>
      </w:r>
      <w:r w:rsidR="008B5ADB">
        <w:t>batch-wise</w:t>
      </w:r>
      <w:r w:rsidR="001163E6">
        <w:t xml:space="preserve"> image augmentation</w:t>
      </w:r>
      <w:r w:rsidR="008B5ADB">
        <w:t>, and resizing of images</w:t>
      </w:r>
      <w:r w:rsidR="00277CCF">
        <w:t xml:space="preserve"> to 224 x 224</w:t>
      </w:r>
      <w:r w:rsidR="008B5ADB">
        <w:t xml:space="preserve"> pixels</w:t>
      </w:r>
      <w:r w:rsidR="00277CCF">
        <w:t xml:space="preserve">, which is </w:t>
      </w:r>
      <w:r w:rsidR="008B5ADB">
        <w:t xml:space="preserve">the </w:t>
      </w:r>
      <w:r w:rsidR="00277CCF">
        <w:t>conventional input size for most pretrained models.</w:t>
      </w:r>
    </w:p>
    <w:p w14:paraId="1EA153CD" w14:textId="28F8D39D" w:rsidR="00F57F01" w:rsidRDefault="00F57F01" w:rsidP="00D46B80">
      <w:pPr>
        <w:pStyle w:val="Heading1"/>
        <w:jc w:val="left"/>
        <w:rPr>
          <w:rFonts w:hint="eastAsia"/>
        </w:rPr>
      </w:pPr>
      <w:bookmarkStart w:id="3" w:name="_Toc170158792"/>
      <w:r>
        <w:t>Performance Metrics</w:t>
      </w:r>
      <w:bookmarkEnd w:id="3"/>
    </w:p>
    <w:p w14:paraId="147A75A3" w14:textId="5337A7C4" w:rsidR="006F5B19" w:rsidRPr="006F5B19" w:rsidRDefault="006F5B19" w:rsidP="006F5B19">
      <w:r w:rsidRPr="006F5B19">
        <w:t xml:space="preserve">Given the potentially life-threatening effects of consuming spoiled meat as outlined in previous sections, it is crucial that the selected models minimize false negatives, specifically cases where the model predicts ‘Spoiled’ meat as ‘Half-fresh’ or ‘Fresh’. Thus, recall from the perspective of ‘Spoiled’ meat is a critical metric, as it measures the proportion of correctly detected ‘Spoiled’ meat instances. Given the importance of recall, the F3 score is the </w:t>
      </w:r>
      <w:r w:rsidR="0007341C" w:rsidRPr="006F5B19">
        <w:t>focus</w:t>
      </w:r>
      <w:r w:rsidRPr="006F5B19">
        <w:t xml:space="preserve"> in terms of performance metrics. It is calculated using the following equation:</w:t>
      </w:r>
    </w:p>
    <w:p w14:paraId="54A4A27D" w14:textId="77777777" w:rsidR="00836F63" w:rsidRPr="006F5B19" w:rsidRDefault="00836F63" w:rsidP="006F5B19"/>
    <w:p w14:paraId="477DDD05" w14:textId="77CC5842" w:rsidR="006721B5" w:rsidRPr="006721B5" w:rsidRDefault="00005623" w:rsidP="00616A40">
      <w:pPr>
        <w:jc w:val="center"/>
      </w:pPr>
      <m:oMathPara>
        <m:oMathParaPr>
          <m:jc m:val="centerGroup"/>
        </m:oMathParaPr>
        <m:oMath>
          <m:f>
            <m:fPr>
              <m:ctrlPr>
                <w:rPr>
                  <w:rFonts w:ascii="Cambria Math" w:hAnsi="Cambria Math"/>
                  <w:i/>
                  <w:iCs/>
                </w:rPr>
              </m:ctrlPr>
            </m:fPr>
            <m:num>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β</m:t>
                      </m:r>
                    </m:e>
                    <m:sup>
                      <m:r>
                        <w:rPr>
                          <w:rFonts w:ascii="Cambria Math" w:hAnsi="Cambria Math"/>
                        </w:rPr>
                        <m:t>2</m:t>
                      </m:r>
                    </m:sup>
                  </m:sSup>
                </m:e>
              </m:d>
              <m:r>
                <w:rPr>
                  <w:rFonts w:ascii="Cambria Math" w:hAnsi="Cambria Math"/>
                </w:rPr>
                <m:t>*Precision*Recall</m:t>
              </m:r>
            </m:num>
            <m:den>
              <m:sSup>
                <m:sSupPr>
                  <m:ctrlPr>
                    <w:rPr>
                      <w:rFonts w:ascii="Cambria Math" w:hAnsi="Cambria Math"/>
                      <w:i/>
                      <w:iCs/>
                    </w:rPr>
                  </m:ctrlPr>
                </m:sSupPr>
                <m:e>
                  <m:r>
                    <w:rPr>
                      <w:rFonts w:ascii="Cambria Math" w:hAnsi="Cambria Math"/>
                    </w:rPr>
                    <m:t>β</m:t>
                  </m:r>
                </m:e>
                <m:sup>
                  <m:r>
                    <w:rPr>
                      <w:rFonts w:ascii="Cambria Math" w:hAnsi="Cambria Math"/>
                    </w:rPr>
                    <m:t>2</m:t>
                  </m:r>
                </m:sup>
              </m:sSup>
              <m:r>
                <w:rPr>
                  <w:rFonts w:ascii="Cambria Math" w:hAnsi="Cambria Math"/>
                </w:rPr>
                <m:t>*Precision+Recall</m:t>
              </m:r>
            </m:den>
          </m:f>
        </m:oMath>
      </m:oMathPara>
    </w:p>
    <w:p w14:paraId="0750BBFB" w14:textId="77777777" w:rsidR="00836F63" w:rsidRPr="006721B5" w:rsidRDefault="00836F63" w:rsidP="00616A40">
      <w:pPr>
        <w:jc w:val="center"/>
      </w:pPr>
    </w:p>
    <w:p w14:paraId="3B538D7C" w14:textId="1C1B764C" w:rsidR="00F57F01" w:rsidRPr="00F57F01" w:rsidRDefault="00FE1DFC" w:rsidP="00F57F01">
      <w:r>
        <w:t>w</w:t>
      </w:r>
      <w:r w:rsidR="00616A40">
        <w:t xml:space="preserve">here </w:t>
      </w:r>
      <m:oMath>
        <m:r>
          <w:rPr>
            <w:rFonts w:ascii="Cambria Math" w:hAnsi="Cambria Math"/>
          </w:rPr>
          <m:t>β</m:t>
        </m:r>
      </m:oMath>
      <w:r w:rsidR="00616A40">
        <w:rPr>
          <w:iCs/>
        </w:rPr>
        <w:t xml:space="preserve"> is 3</w:t>
      </w:r>
      <w:r>
        <w:rPr>
          <w:iCs/>
        </w:rPr>
        <w:t>, g</w:t>
      </w:r>
      <w:r w:rsidRPr="00FE1DFC">
        <w:rPr>
          <w:iCs/>
        </w:rPr>
        <w:t>iving</w:t>
      </w:r>
      <w:r w:rsidR="001061EB">
        <w:rPr>
          <w:iCs/>
        </w:rPr>
        <w:t xml:space="preserve"> more </w:t>
      </w:r>
      <w:r w:rsidRPr="00FE1DFC">
        <w:rPr>
          <w:iCs/>
        </w:rPr>
        <w:t>weight to recall</w:t>
      </w:r>
      <w:r w:rsidR="001061EB">
        <w:rPr>
          <w:iCs/>
        </w:rPr>
        <w:t xml:space="preserve"> compared to </w:t>
      </w:r>
      <w:r w:rsidRPr="00FE1DFC">
        <w:rPr>
          <w:iCs/>
        </w:rPr>
        <w:t>precision. The F3 score</w:t>
      </w:r>
      <w:r w:rsidR="001061EB">
        <w:rPr>
          <w:iCs/>
        </w:rPr>
        <w:t xml:space="preserve"> is chosen as the critical metric over </w:t>
      </w:r>
      <w:r w:rsidRPr="00FE1DFC">
        <w:rPr>
          <w:iCs/>
        </w:rPr>
        <w:t xml:space="preserve">the </w:t>
      </w:r>
      <w:r w:rsidR="001061EB">
        <w:rPr>
          <w:iCs/>
        </w:rPr>
        <w:t xml:space="preserve">F2 </w:t>
      </w:r>
      <w:r w:rsidRPr="00FE1DFC">
        <w:rPr>
          <w:iCs/>
        </w:rPr>
        <w:t>score due to the significant</w:t>
      </w:r>
      <w:r w:rsidR="001061EB">
        <w:rPr>
          <w:iCs/>
        </w:rPr>
        <w:t xml:space="preserve"> importance of </w:t>
      </w:r>
      <w:r w:rsidR="00A97FEA">
        <w:rPr>
          <w:iCs/>
        </w:rPr>
        <w:t xml:space="preserve">not </w:t>
      </w:r>
      <w:r w:rsidR="0038516B">
        <w:rPr>
          <w:iCs/>
        </w:rPr>
        <w:t xml:space="preserve">inaccurately mislabelling ‘Spoiled’ meat. </w:t>
      </w:r>
    </w:p>
    <w:p w14:paraId="2B15ACE1" w14:textId="0AA2BBE6" w:rsidR="00D46B80" w:rsidRDefault="00DB6FBE" w:rsidP="00D46B80">
      <w:pPr>
        <w:pStyle w:val="Heading1"/>
      </w:pPr>
      <w:bookmarkStart w:id="4" w:name="_Toc170158793"/>
      <w:r>
        <w:t xml:space="preserve">Traditional </w:t>
      </w:r>
      <w:r w:rsidR="00D46B80">
        <w:t xml:space="preserve">Model </w:t>
      </w:r>
      <w:r w:rsidR="00FE1DFC">
        <w:t>Benchmarks</w:t>
      </w:r>
      <w:bookmarkEnd w:id="4"/>
    </w:p>
    <w:p w14:paraId="325B26AA" w14:textId="44150077" w:rsidR="00836F63" w:rsidRDefault="00836F63" w:rsidP="00836F63">
      <w:r>
        <w:t>Traditional machine learning models are often insufficient for processing images due to the geospatial and high-dimensional nature of image data. To quantify how much better neural networks are at classifying images, traditional models such as Naïve Bayes, Logistic Regression, and Random Forest were evaluated. These models achieved F3 scores of 68%, 54%, and 67%, respectively.</w:t>
      </w:r>
    </w:p>
    <w:p w14:paraId="6DE70AD1" w14:textId="77777777" w:rsidR="00836F63" w:rsidRDefault="00836F63" w:rsidP="00836F63"/>
    <w:p w14:paraId="5396E391" w14:textId="48F0614C" w:rsidR="00836F63" w:rsidRDefault="00836F63" w:rsidP="00836F63">
      <w:r>
        <w:t xml:space="preserve">The classification reports (seen in </w:t>
      </w:r>
      <w:r w:rsidRPr="00FF312A">
        <w:rPr>
          <w:b/>
          <w:bCs/>
          <w:i/>
          <w:iCs/>
        </w:rPr>
        <w:t xml:space="preserve">Figure </w:t>
      </w:r>
      <w:r w:rsidR="00FF312A" w:rsidRPr="00FF312A">
        <w:rPr>
          <w:b/>
          <w:bCs/>
          <w:i/>
          <w:iCs/>
        </w:rPr>
        <w:t>3</w:t>
      </w:r>
      <w:r>
        <w:t xml:space="preserve">) for these models indicate that they do not perform well in effectively classifying spoiled meat due to their inherent limitations. Naïve Bayes assumes that all features (individual pixels) are independent, which is not true for images, where pixels are highly correlated with </w:t>
      </w:r>
      <w:r w:rsidR="00990ABC">
        <w:t>neighbouring</w:t>
      </w:r>
      <w:r>
        <w:t xml:space="preserve"> pixels. Logistic Regression expects a linear decision boundary to separate classes and cannot capture the complex non-linear relationships present in spoiled meat images. Lastly, Random Forest struggles with the unstructured nature of images, where individual pixels offer little predictive power in making effective splits.</w:t>
      </w:r>
    </w:p>
    <w:p w14:paraId="3961E316" w14:textId="77777777" w:rsidR="00990ABC" w:rsidRDefault="00990ABC" w:rsidP="00836F63"/>
    <w:p w14:paraId="2D3F29C0" w14:textId="0071EDB1" w:rsidR="00836F63" w:rsidRPr="00836F63" w:rsidRDefault="00836F63" w:rsidP="00836F63">
      <w:r>
        <w:t>These limitations underscore the need for more sophisticated approaches, such as neural networks, which are better suited to capture the complex patterns and relationships inherent in image data.</w:t>
      </w:r>
    </w:p>
    <w:p w14:paraId="7CBA215F" w14:textId="7F78490F" w:rsidR="00D46B80" w:rsidRDefault="00074313" w:rsidP="00DE02D7">
      <w:pPr>
        <w:pStyle w:val="Heading1"/>
        <w:jc w:val="left"/>
      </w:pPr>
      <w:bookmarkStart w:id="5" w:name="_Toc170158794"/>
      <w:r>
        <w:t>Performance of S</w:t>
      </w:r>
      <w:r w:rsidR="00DB6FBE">
        <w:t xml:space="preserve">elf-built </w:t>
      </w:r>
      <w:r w:rsidR="00DE02D7">
        <w:t>Artificial Neural Network (</w:t>
      </w:r>
      <w:r w:rsidR="003679E7">
        <w:t>ANN</w:t>
      </w:r>
      <w:r w:rsidR="00DE02D7">
        <w:t xml:space="preserve">) </w:t>
      </w:r>
      <w:r w:rsidR="003679E7">
        <w:t xml:space="preserve">and </w:t>
      </w:r>
      <w:r w:rsidR="00DE02D7">
        <w:t>Convolutional Neural Network (</w:t>
      </w:r>
      <w:r w:rsidR="003679E7">
        <w:t>CNN</w:t>
      </w:r>
      <w:r w:rsidR="00DE02D7">
        <w:t>)</w:t>
      </w:r>
      <w:bookmarkEnd w:id="5"/>
    </w:p>
    <w:p w14:paraId="317B8165" w14:textId="30590638" w:rsidR="007C085E" w:rsidRDefault="00263F0F" w:rsidP="007C085E">
      <w:r>
        <w:rPr>
          <w:rFonts w:hint="eastAsia"/>
          <w:lang w:eastAsia="zh-CN"/>
        </w:rPr>
        <w:t xml:space="preserve">Shown </w:t>
      </w:r>
      <w:r w:rsidRPr="00006CE8">
        <w:rPr>
          <w:rFonts w:cs="Arial"/>
          <w:lang w:eastAsia="zh-CN"/>
        </w:rPr>
        <w:t xml:space="preserve">as the </w:t>
      </w:r>
      <w:r w:rsidRPr="00006CE8">
        <w:rPr>
          <w:rFonts w:eastAsiaTheme="minorEastAsia" w:cs="Arial"/>
          <w:b/>
          <w:i/>
          <w:szCs w:val="22"/>
        </w:rPr>
        <w:t xml:space="preserve">Figure </w:t>
      </w:r>
      <w:r w:rsidR="003F5126">
        <w:rPr>
          <w:rFonts w:eastAsiaTheme="minorEastAsia" w:cs="Arial"/>
          <w:b/>
          <w:i/>
          <w:szCs w:val="22"/>
        </w:rPr>
        <w:t>4</w:t>
      </w:r>
      <w:r w:rsidR="00272B22" w:rsidRPr="00006CE8">
        <w:rPr>
          <w:rFonts w:cs="Arial"/>
          <w:lang w:eastAsia="zh-CN"/>
        </w:rPr>
        <w:t>, t</w:t>
      </w:r>
      <w:r w:rsidR="007C085E" w:rsidRPr="00006CE8">
        <w:rPr>
          <w:rFonts w:cs="Arial"/>
        </w:rPr>
        <w:t>he</w:t>
      </w:r>
      <w:r w:rsidR="007C085E">
        <w:t xml:space="preserve"> ANN model we developed begins with an input layer that processes images sized 224x224 pixels, each having three </w:t>
      </w:r>
      <w:proofErr w:type="spellStart"/>
      <w:r w:rsidR="007C085E">
        <w:t>color</w:t>
      </w:r>
      <w:proofErr w:type="spellEnd"/>
      <w:r w:rsidR="007C085E">
        <w:t xml:space="preserve"> channels. These images are then flattened into a one-dimensional vector to ensure compatibility with subsequent dense layers. The initial dense layer, activated by </w:t>
      </w:r>
      <w:proofErr w:type="spellStart"/>
      <w:r w:rsidR="007C085E">
        <w:t>ReLU</w:t>
      </w:r>
      <w:proofErr w:type="spellEnd"/>
      <w:r w:rsidR="007C085E">
        <w:t xml:space="preserve">, extracts essential features from the input data. To mitigate overfitting, a dropout layer with a 20% rate is introduced. Following this, a second dense layer further refines the features, and another dropout layer is applied for additional regularization. The final output layer comprises three neurons, corresponding to the classes Fresh, Half-Fresh, and Spoiled, utilizing the </w:t>
      </w:r>
      <w:proofErr w:type="spellStart"/>
      <w:r w:rsidR="007C085E">
        <w:t>Softmax</w:t>
      </w:r>
      <w:proofErr w:type="spellEnd"/>
      <w:r w:rsidR="007C085E">
        <w:t xml:space="preserve"> activation function to produce class probabilities.</w:t>
      </w:r>
    </w:p>
    <w:p w14:paraId="0314F465" w14:textId="77777777" w:rsidR="00181871" w:rsidRDefault="00181871" w:rsidP="007C085E">
      <w:pPr>
        <w:rPr>
          <w:lang w:eastAsia="zh-CN"/>
        </w:rPr>
      </w:pPr>
    </w:p>
    <w:p w14:paraId="2254835A" w14:textId="6A1FDF73" w:rsidR="007B4951" w:rsidRDefault="007C085E" w:rsidP="007C085E">
      <w:r>
        <w:t>For model compilation, we opted for the Adam optimizer, Categorical Cross Entropy as the loss function, and accuracy as the performance metric.</w:t>
      </w:r>
    </w:p>
    <w:p w14:paraId="6814D4F1" w14:textId="77777777" w:rsidR="00181871" w:rsidRDefault="00181871" w:rsidP="007C085E"/>
    <w:p w14:paraId="4EDFD13C" w14:textId="3E7C04FA" w:rsidR="00900114" w:rsidRDefault="002304B8" w:rsidP="007C085E">
      <w:r w:rsidRPr="002304B8">
        <w:t xml:space="preserve">The confusion matrix on the left of </w:t>
      </w:r>
      <w:r w:rsidRPr="00006CE8">
        <w:rPr>
          <w:rFonts w:eastAsiaTheme="minorEastAsia" w:cs="Arial"/>
          <w:b/>
          <w:i/>
        </w:rPr>
        <w:t xml:space="preserve">Figure </w:t>
      </w:r>
      <w:r w:rsidR="003F5126">
        <w:rPr>
          <w:rFonts w:eastAsiaTheme="minorEastAsia" w:cs="Arial"/>
          <w:b/>
          <w:i/>
        </w:rPr>
        <w:t>5</w:t>
      </w:r>
      <w:r w:rsidRPr="00006CE8">
        <w:rPr>
          <w:rFonts w:cs="Arial"/>
          <w:b/>
        </w:rPr>
        <w:t xml:space="preserve"> </w:t>
      </w:r>
      <w:r w:rsidRPr="00006CE8">
        <w:rPr>
          <w:rFonts w:cs="Arial"/>
        </w:rPr>
        <w:t>highlights</w:t>
      </w:r>
      <w:r w:rsidRPr="002304B8">
        <w:t xml:space="preserve"> the ANN model's difficulties, particularly with the Half-Fresh category, which exhibits high misclassification rates. While Fresh samples have a high recall of 81%, indicating that the model correctly identifies most Fresh samples, the Half-Fresh class has a low F1-score of only </w:t>
      </w:r>
      <w:r>
        <w:t>1</w:t>
      </w:r>
      <w:r w:rsidR="22793372">
        <w:t>9</w:t>
      </w:r>
      <w:r w:rsidRPr="002304B8">
        <w:t>%, reflecting significant challenges in accurate classification.</w:t>
      </w:r>
    </w:p>
    <w:p w14:paraId="07A163A8" w14:textId="77777777" w:rsidR="00181871" w:rsidRDefault="00181871" w:rsidP="007C085E"/>
    <w:p w14:paraId="1B6E837B" w14:textId="0D0DEB2D" w:rsidR="00CA4377" w:rsidRPr="00006CE8" w:rsidRDefault="006F0DE9" w:rsidP="006F0DE9">
      <w:pPr>
        <w:rPr>
          <w:rFonts w:cs="Arial"/>
        </w:rPr>
      </w:pPr>
      <w:r w:rsidRPr="00006CE8">
        <w:rPr>
          <w:rFonts w:cs="Arial"/>
          <w:lang w:eastAsia="zh-CN"/>
        </w:rPr>
        <w:t xml:space="preserve">In </w:t>
      </w:r>
      <w:r w:rsidRPr="00006CE8">
        <w:rPr>
          <w:rFonts w:eastAsiaTheme="minorEastAsia" w:cs="Arial"/>
          <w:b/>
          <w:i/>
          <w:szCs w:val="22"/>
        </w:rPr>
        <w:t xml:space="preserve">Figure </w:t>
      </w:r>
      <w:r w:rsidR="003F5126">
        <w:rPr>
          <w:rFonts w:eastAsiaTheme="minorEastAsia" w:cs="Arial"/>
          <w:b/>
          <w:i/>
          <w:szCs w:val="22"/>
        </w:rPr>
        <w:t>6</w:t>
      </w:r>
      <w:r w:rsidRPr="00006CE8">
        <w:rPr>
          <w:rFonts w:cs="Arial"/>
          <w:lang w:eastAsia="zh-CN"/>
        </w:rPr>
        <w:t xml:space="preserve">, </w:t>
      </w:r>
      <w:r w:rsidRPr="00006CE8">
        <w:rPr>
          <w:rFonts w:cs="Arial"/>
        </w:rPr>
        <w:t>The accuracy curve shows noticeable fluctuations, suggesting instability in the model's learning process. This variability indicates that the model's performance varies significantly across different epochs, which may be due to the complexity of distinguishing between the categories or the need for more training data.</w:t>
      </w:r>
      <w:r w:rsidR="00D406C4" w:rsidRPr="00006CE8">
        <w:rPr>
          <w:rFonts w:cs="Arial"/>
          <w:lang w:eastAsia="zh-CN"/>
        </w:rPr>
        <w:t xml:space="preserve"> Additionally, t</w:t>
      </w:r>
      <w:r w:rsidRPr="00006CE8">
        <w:rPr>
          <w:rFonts w:cs="Arial"/>
        </w:rPr>
        <w:t>he loss curve shows that the model does not suffer from overfitting, as the training and validation losses remain relatively close. However, the need for further tuning is evident to improve overall performance.</w:t>
      </w:r>
    </w:p>
    <w:p w14:paraId="178EC34B" w14:textId="77777777" w:rsidR="00181871" w:rsidRPr="00006CE8" w:rsidRDefault="00181871" w:rsidP="006F0DE9">
      <w:pPr>
        <w:rPr>
          <w:rFonts w:cs="Arial"/>
        </w:rPr>
      </w:pPr>
    </w:p>
    <w:p w14:paraId="09EEA864" w14:textId="2F973E84" w:rsidR="00831263" w:rsidRPr="00006CE8" w:rsidRDefault="00270140" w:rsidP="00270140">
      <w:pPr>
        <w:rPr>
          <w:rFonts w:cs="Arial"/>
          <w:lang w:eastAsia="zh-CN"/>
        </w:rPr>
      </w:pPr>
      <w:r w:rsidRPr="00006CE8">
        <w:rPr>
          <w:rFonts w:cs="Arial"/>
          <w:lang w:eastAsia="zh-CN"/>
        </w:rPr>
        <w:t xml:space="preserve">Our CNN architecture, depicted in </w:t>
      </w:r>
      <w:r w:rsidRPr="51CB9E58">
        <w:rPr>
          <w:rFonts w:eastAsiaTheme="minorEastAsia" w:cs="Arial"/>
          <w:b/>
          <w:i/>
        </w:rPr>
        <w:t xml:space="preserve">Figure </w:t>
      </w:r>
      <w:r w:rsidR="003F5126">
        <w:rPr>
          <w:rFonts w:eastAsiaTheme="minorEastAsia" w:cs="Arial"/>
          <w:b/>
          <w:i/>
        </w:rPr>
        <w:t>7</w:t>
      </w:r>
      <w:r w:rsidRPr="00006CE8">
        <w:rPr>
          <w:rFonts w:cs="Arial"/>
          <w:lang w:eastAsia="zh-CN"/>
        </w:rPr>
        <w:t xml:space="preserve">, begins with an input layer that processes images sized </w:t>
      </w:r>
      <w:r w:rsidR="00AF22CB" w:rsidRPr="00006CE8">
        <w:rPr>
          <w:rFonts w:cs="Arial"/>
          <w:lang w:eastAsia="zh-CN"/>
        </w:rPr>
        <w:t>the same</w:t>
      </w:r>
      <w:r w:rsidRPr="00006CE8">
        <w:rPr>
          <w:rFonts w:cs="Arial"/>
          <w:lang w:eastAsia="zh-CN"/>
        </w:rPr>
        <w:t xml:space="preserve">. The first convolutional layer applies 32 filters with 3x3 kernels and uses </w:t>
      </w:r>
      <w:proofErr w:type="spellStart"/>
      <w:r w:rsidRPr="00006CE8">
        <w:rPr>
          <w:rFonts w:cs="Arial"/>
          <w:lang w:eastAsia="zh-CN"/>
        </w:rPr>
        <w:t>ReLU</w:t>
      </w:r>
      <w:proofErr w:type="spellEnd"/>
      <w:r w:rsidRPr="00006CE8">
        <w:rPr>
          <w:rFonts w:cs="Arial"/>
          <w:lang w:eastAsia="zh-CN"/>
        </w:rPr>
        <w:t xml:space="preserve"> activation to capture essential features. This is followed by a max pooling layer with a 2x2 window, which reduces the spatial dimensions and computational load, and a dropout layer to prevent overfitting.</w:t>
      </w:r>
      <w:r w:rsidR="299BBC21" w:rsidRPr="51CB9E58">
        <w:rPr>
          <w:rFonts w:cs="Arial"/>
          <w:lang w:eastAsia="zh-CN"/>
        </w:rPr>
        <w:t xml:space="preserve"> </w:t>
      </w:r>
      <w:r w:rsidRPr="00006CE8">
        <w:rPr>
          <w:rFonts w:cs="Arial"/>
          <w:lang w:eastAsia="zh-CN"/>
        </w:rPr>
        <w:t>This sequence is repeated in the next convolutional layer, which uses 64 filters with 3x3 kernels to further enhance feature extraction. Another round of max pooling and dropout layers ensures further reduction of spatial dimensions and continued regularization. Finally, the data is flattened, preparing it for the dense layers that follow.</w:t>
      </w:r>
    </w:p>
    <w:p w14:paraId="6291757D" w14:textId="77777777" w:rsidR="00181871" w:rsidRPr="00006CE8" w:rsidRDefault="00181871" w:rsidP="00270140">
      <w:pPr>
        <w:rPr>
          <w:rFonts w:cs="Arial"/>
          <w:lang w:eastAsia="zh-CN"/>
        </w:rPr>
      </w:pPr>
    </w:p>
    <w:p w14:paraId="0A947E3D" w14:textId="137A8A90" w:rsidR="009615F4" w:rsidRPr="00006CE8" w:rsidRDefault="00D83C18" w:rsidP="00270140">
      <w:pPr>
        <w:rPr>
          <w:rFonts w:cs="Arial"/>
          <w:lang w:eastAsia="zh-CN"/>
        </w:rPr>
      </w:pPr>
      <w:r w:rsidRPr="00006CE8">
        <w:rPr>
          <w:rFonts w:eastAsiaTheme="minorEastAsia" w:cs="Arial"/>
          <w:b/>
          <w:i/>
        </w:rPr>
        <w:t xml:space="preserve">Figure </w:t>
      </w:r>
      <w:r w:rsidR="003F5126">
        <w:rPr>
          <w:rFonts w:eastAsiaTheme="minorEastAsia" w:cs="Arial"/>
          <w:b/>
          <w:i/>
        </w:rPr>
        <w:t>8</w:t>
      </w:r>
      <w:r w:rsidRPr="00006CE8">
        <w:rPr>
          <w:rFonts w:cs="Arial"/>
          <w:b/>
          <w:lang w:eastAsia="zh-CN"/>
        </w:rPr>
        <w:t xml:space="preserve"> </w:t>
      </w:r>
      <w:r w:rsidRPr="00006CE8">
        <w:rPr>
          <w:rFonts w:eastAsiaTheme="minorEastAsia" w:cs="Arial"/>
          <w:szCs w:val="22"/>
          <w:lang w:eastAsia="zh-CN"/>
        </w:rPr>
        <w:t>presents the performance evaluation of the CNN model before fine-tuning. The confusion matrix illustrates that the model performs well in classifying Fresh and Spoiled meat samples, with the Fresh class achieving a high recall of 81% and the Spoiled class attaining a recall of 93%. However, the Half-Fresh category shows a comparatively lower recall of 65%, indicating room for improvement in distinguishing this class.</w:t>
      </w:r>
      <w:r w:rsidR="00F55120" w:rsidRPr="00006CE8">
        <w:rPr>
          <w:rFonts w:eastAsiaTheme="minorEastAsia" w:cs="Arial"/>
          <w:szCs w:val="22"/>
          <w:lang w:eastAsia="zh-CN"/>
        </w:rPr>
        <w:t xml:space="preserve"> Specifically, an impressive F3 score of 90% indicates the model's effectiveness in minimizing false negatives for spoiled meat.</w:t>
      </w:r>
    </w:p>
    <w:p w14:paraId="3C179AD3" w14:textId="77777777" w:rsidR="00181871" w:rsidRPr="00006CE8" w:rsidRDefault="00181871" w:rsidP="00270140">
      <w:pPr>
        <w:rPr>
          <w:rFonts w:cs="Arial"/>
          <w:lang w:eastAsia="zh-CN"/>
        </w:rPr>
      </w:pPr>
    </w:p>
    <w:p w14:paraId="22A39611" w14:textId="4E12B271" w:rsidR="00BE129A" w:rsidRPr="00006CE8" w:rsidRDefault="00BE129A" w:rsidP="00BE129A">
      <w:pPr>
        <w:rPr>
          <w:rFonts w:cs="Arial"/>
          <w:lang w:eastAsia="zh-CN"/>
        </w:rPr>
      </w:pPr>
      <w:r w:rsidRPr="00006CE8">
        <w:rPr>
          <w:rFonts w:eastAsiaTheme="minorEastAsia" w:cs="Arial"/>
          <w:b/>
          <w:i/>
          <w:szCs w:val="22"/>
        </w:rPr>
        <w:t xml:space="preserve">Figure </w:t>
      </w:r>
      <w:r w:rsidR="003F5126">
        <w:rPr>
          <w:rFonts w:eastAsiaTheme="minorEastAsia" w:cs="Arial"/>
          <w:b/>
          <w:i/>
          <w:szCs w:val="22"/>
        </w:rPr>
        <w:t>9</w:t>
      </w:r>
      <w:r w:rsidRPr="00006CE8">
        <w:rPr>
          <w:rFonts w:cs="Arial"/>
          <w:b/>
          <w:lang w:eastAsia="zh-CN"/>
        </w:rPr>
        <w:t xml:space="preserve"> </w:t>
      </w:r>
      <w:r w:rsidRPr="00006CE8">
        <w:rPr>
          <w:rFonts w:cs="Arial"/>
          <w:lang w:eastAsia="zh-CN"/>
        </w:rPr>
        <w:t>demonstrates the performance of the CNN model after fine-tuning.</w:t>
      </w:r>
      <w:r w:rsidR="005A775D" w:rsidRPr="00006CE8">
        <w:rPr>
          <w:rFonts w:cs="Arial"/>
          <w:lang w:eastAsia="zh-CN"/>
        </w:rPr>
        <w:t xml:space="preserve"> </w:t>
      </w:r>
      <w:r w:rsidRPr="00006CE8">
        <w:rPr>
          <w:rFonts w:cs="Arial"/>
          <w:lang w:eastAsia="zh-CN"/>
        </w:rPr>
        <w:t>The overall F1 score has increased to 83%, reflecting a more balanced performance across all classes.</w:t>
      </w:r>
      <w:r w:rsidR="005A775D" w:rsidRPr="00006CE8">
        <w:rPr>
          <w:rFonts w:cs="Arial"/>
          <w:lang w:eastAsia="zh-CN"/>
        </w:rPr>
        <w:t xml:space="preserve"> </w:t>
      </w:r>
      <w:r w:rsidRPr="00006CE8">
        <w:rPr>
          <w:rFonts w:cs="Arial"/>
          <w:lang w:eastAsia="zh-CN"/>
        </w:rPr>
        <w:t>Th</w:t>
      </w:r>
      <w:r w:rsidR="005A775D" w:rsidRPr="00006CE8">
        <w:rPr>
          <w:rFonts w:cs="Arial"/>
          <w:lang w:eastAsia="zh-CN"/>
        </w:rPr>
        <w:t>e</w:t>
      </w:r>
      <w:r w:rsidRPr="00006CE8">
        <w:rPr>
          <w:rFonts w:cs="Arial"/>
          <w:lang w:eastAsia="zh-CN"/>
        </w:rPr>
        <w:t xml:space="preserve"> Fresh class sees a slight improvement in precision, achieving an F1 score of 87%. The Half-Fresh class shows a substantial increase in recall to 89% and an F1 score of 79%, indicating that the fine-tuning has effectively enhanced the model's ability to accurately classify this category.</w:t>
      </w:r>
    </w:p>
    <w:p w14:paraId="119F8B76" w14:textId="77777777" w:rsidR="00181871" w:rsidRPr="00006CE8" w:rsidRDefault="00181871" w:rsidP="00BE129A">
      <w:pPr>
        <w:rPr>
          <w:rFonts w:cs="Arial"/>
          <w:lang w:eastAsia="zh-CN"/>
        </w:rPr>
      </w:pPr>
    </w:p>
    <w:p w14:paraId="7C552517" w14:textId="53AAB135" w:rsidR="006A5583" w:rsidRPr="00006CE8" w:rsidRDefault="00BE129A" w:rsidP="00BE129A">
      <w:pPr>
        <w:rPr>
          <w:rFonts w:cs="Arial"/>
          <w:lang w:eastAsia="zh-CN"/>
        </w:rPr>
      </w:pPr>
      <w:r w:rsidRPr="00006CE8">
        <w:rPr>
          <w:rFonts w:cs="Arial"/>
          <w:lang w:eastAsia="zh-CN"/>
        </w:rPr>
        <w:t xml:space="preserve">However, the F3 score for the Spoiled class decreased to 73%. This reduction suggests a trade-off where improving the model's general performance led to a slight reduction in its sensitivity to detecting spoiled meat. </w:t>
      </w:r>
      <w:r w:rsidR="00902A1F" w:rsidRPr="00006CE8">
        <w:rPr>
          <w:rFonts w:cs="Arial"/>
          <w:lang w:eastAsia="zh-CN"/>
        </w:rPr>
        <w:t>It</w:t>
      </w:r>
      <w:r w:rsidRPr="00006CE8">
        <w:rPr>
          <w:rFonts w:cs="Arial"/>
          <w:lang w:eastAsia="zh-CN"/>
        </w:rPr>
        <w:t xml:space="preserve"> can be attributed to the model prioritizing a balanced performance across all categories, which may have inadvertently affected the precision for the Spoiled class. The model's fine-tuning likely involved adjustments that enhanced its ability to generalize better, thus reducing overfitting to specific classes but slightly impacting its precision in detecting the Spoiled category.</w:t>
      </w:r>
    </w:p>
    <w:p w14:paraId="4D4AB65D" w14:textId="77777777" w:rsidR="00181871" w:rsidRPr="00006CE8" w:rsidRDefault="00181871" w:rsidP="00BE129A">
      <w:pPr>
        <w:rPr>
          <w:rFonts w:cs="Arial"/>
          <w:lang w:eastAsia="zh-CN"/>
        </w:rPr>
      </w:pPr>
    </w:p>
    <w:p w14:paraId="39A3AF46" w14:textId="52418FF8" w:rsidR="009E503F" w:rsidRPr="00006CE8" w:rsidRDefault="009E503F" w:rsidP="00BE129A">
      <w:pPr>
        <w:rPr>
          <w:rFonts w:cs="Arial"/>
          <w:lang w:eastAsia="zh-CN"/>
        </w:rPr>
      </w:pPr>
      <w:r w:rsidRPr="00006CE8">
        <w:rPr>
          <w:rFonts w:cs="Arial"/>
          <w:lang w:eastAsia="zh-CN"/>
        </w:rPr>
        <w:t>Our self-built models demonstrate effectiveness, especially after fine-tuning, which enhanced its performance across most categories. Despite these improvements, the model still requires further refinement, particularly in achieving balanced precision for all classes. To overcome these challenges, we plan to explore mature pre-trained models, which may provide more robust feature extraction and classification capabilities for more accurate results.</w:t>
      </w:r>
    </w:p>
    <w:p w14:paraId="42F569C8" w14:textId="0055AC2E" w:rsidR="00DB6FBE" w:rsidRDefault="00DB6FBE" w:rsidP="00DB6FBE">
      <w:pPr>
        <w:pStyle w:val="Heading1"/>
      </w:pPr>
      <w:bookmarkStart w:id="6" w:name="_Toc170158795"/>
      <w:r>
        <w:t>Pre-Trained Model and Results</w:t>
      </w:r>
      <w:bookmarkEnd w:id="6"/>
    </w:p>
    <w:p w14:paraId="35A406E7" w14:textId="09F2BA67" w:rsidR="005913CD" w:rsidRDefault="5224C92C" w:rsidP="005913CD">
      <w:pPr>
        <w:rPr>
          <w:b/>
          <w:bCs/>
          <w:sz w:val="24"/>
          <w:szCs w:val="28"/>
        </w:rPr>
      </w:pPr>
      <w:r w:rsidRPr="005913CD">
        <w:rPr>
          <w:b/>
          <w:bCs/>
          <w:sz w:val="24"/>
          <w:szCs w:val="28"/>
        </w:rPr>
        <w:t>Pre-Trained Model Details</w:t>
      </w:r>
    </w:p>
    <w:p w14:paraId="69DA9567" w14:textId="28BAAE65" w:rsidR="470CE300" w:rsidRDefault="470CE300" w:rsidP="005913CD">
      <w:pPr>
        <w:rPr>
          <w:rFonts w:eastAsia="Arial" w:cs="Arial"/>
          <w:szCs w:val="22"/>
        </w:rPr>
      </w:pPr>
      <w:r w:rsidRPr="32A433AD">
        <w:rPr>
          <w:rFonts w:eastAsia="Arial" w:cs="Arial"/>
          <w:szCs w:val="22"/>
        </w:rPr>
        <w:t xml:space="preserve">In enhancing our custom ANN/CNN model, we explored the use of five pre-trained models known for their prominence in the field. These models were chosen based on their widespread use and recognition within the machine learning community. </w:t>
      </w:r>
      <w:r w:rsidR="00AA2668" w:rsidRPr="00E8182B">
        <w:rPr>
          <w:rFonts w:eastAsia="Arial" w:cs="Arial"/>
          <w:b/>
          <w:bCs/>
          <w:i/>
          <w:iCs/>
          <w:szCs w:val="22"/>
        </w:rPr>
        <w:t>Figure</w:t>
      </w:r>
      <w:r w:rsidR="00AA2668" w:rsidRPr="00E8182B">
        <w:rPr>
          <w:rFonts w:eastAsia="Arial" w:cs="Arial"/>
          <w:b/>
          <w:bCs/>
          <w:i/>
          <w:iCs/>
          <w:szCs w:val="22"/>
          <w:lang w:val="vi-VN"/>
        </w:rPr>
        <w:t xml:space="preserve"> </w:t>
      </w:r>
      <w:r w:rsidR="009C5099">
        <w:rPr>
          <w:rFonts w:eastAsia="Arial" w:cs="Arial"/>
          <w:b/>
          <w:i/>
          <w:szCs w:val="22"/>
          <w:lang w:val="en-US"/>
        </w:rPr>
        <w:t>10</w:t>
      </w:r>
      <w:r>
        <w:rPr>
          <w:rFonts w:eastAsia="Arial" w:cs="Arial"/>
          <w:szCs w:val="22"/>
          <w:lang w:val="vi-VN"/>
        </w:rPr>
        <w:t xml:space="preserve"> </w:t>
      </w:r>
      <w:r w:rsidRPr="32A433AD">
        <w:rPr>
          <w:rFonts w:eastAsia="Arial" w:cs="Arial"/>
          <w:szCs w:val="22"/>
        </w:rPr>
        <w:t>shows a detailed description of each model, highlighting their attributes and unique features that contribute to their effectiveness.</w:t>
      </w:r>
    </w:p>
    <w:p w14:paraId="56DCAEE8" w14:textId="77777777" w:rsidR="005913CD" w:rsidRDefault="005913CD" w:rsidP="005913CD">
      <w:pPr>
        <w:rPr>
          <w:rFonts w:eastAsia="Arial" w:cs="Arial"/>
          <w:szCs w:val="22"/>
        </w:rPr>
      </w:pPr>
    </w:p>
    <w:p w14:paraId="5A8AD3BC" w14:textId="20B03D18" w:rsidR="5EC426C5" w:rsidRPr="005913CD" w:rsidRDefault="5EC426C5" w:rsidP="005913CD">
      <w:pPr>
        <w:rPr>
          <w:b/>
          <w:bCs/>
          <w:sz w:val="24"/>
          <w:szCs w:val="28"/>
        </w:rPr>
      </w:pPr>
      <w:r w:rsidRPr="005913CD">
        <w:rPr>
          <w:b/>
          <w:bCs/>
          <w:sz w:val="24"/>
          <w:szCs w:val="28"/>
        </w:rPr>
        <w:t>Pre-trained Model</w:t>
      </w:r>
      <w:r w:rsidR="0D62E16B" w:rsidRPr="005913CD">
        <w:rPr>
          <w:b/>
          <w:bCs/>
          <w:sz w:val="24"/>
          <w:szCs w:val="28"/>
        </w:rPr>
        <w:t>s</w:t>
      </w:r>
      <w:r w:rsidRPr="005913CD">
        <w:rPr>
          <w:b/>
          <w:bCs/>
          <w:sz w:val="24"/>
          <w:szCs w:val="28"/>
        </w:rPr>
        <w:t xml:space="preserve"> Performance Comparison</w:t>
      </w:r>
    </w:p>
    <w:p w14:paraId="5DFC5705" w14:textId="46470242" w:rsidR="37569509" w:rsidRDefault="37569509" w:rsidP="000F1C59">
      <w:pPr>
        <w:pStyle w:val="Heading5"/>
        <w:rPr>
          <w:rFonts w:eastAsia="Arial" w:cs="Arial"/>
          <w:b/>
          <w:bCs/>
          <w:i/>
          <w:iCs/>
          <w:szCs w:val="22"/>
        </w:rPr>
      </w:pPr>
      <w:r w:rsidRPr="32A433AD">
        <w:rPr>
          <w:rFonts w:eastAsia="Arial" w:cs="Arial"/>
          <w:b/>
          <w:szCs w:val="22"/>
        </w:rPr>
        <w:t xml:space="preserve">1. </w:t>
      </w:r>
      <w:r w:rsidRPr="32A433AD">
        <w:rPr>
          <w:rFonts w:eastAsia="Arial" w:cs="Arial"/>
          <w:b/>
          <w:i/>
          <w:szCs w:val="22"/>
        </w:rPr>
        <w:t>ResNet50</w:t>
      </w:r>
    </w:p>
    <w:p w14:paraId="32BE3C0F" w14:textId="77777777" w:rsidR="006331F5" w:rsidRDefault="006331F5" w:rsidP="00181871">
      <w:r>
        <w:t xml:space="preserve">This model employs the </w:t>
      </w:r>
      <w:proofErr w:type="spellStart"/>
      <w:r>
        <w:t>ReLU</w:t>
      </w:r>
      <w:proofErr w:type="spellEnd"/>
      <w:r>
        <w:t xml:space="preserve"> activation function to introduce non-linearity, the Adam optimizer to efficiently minimize the loss function, and is trained for 20 epochs to ensure sufficient learning.</w:t>
      </w:r>
    </w:p>
    <w:p w14:paraId="43FB18BD" w14:textId="77777777" w:rsidR="00935F53" w:rsidRDefault="00935F53" w:rsidP="00181871"/>
    <w:p w14:paraId="4712D674" w14:textId="250A9D90" w:rsidR="006331F5" w:rsidRPr="00296405" w:rsidRDefault="006331F5" w:rsidP="00181871">
      <w:r>
        <w:t xml:space="preserve">The confusion matrix in </w:t>
      </w:r>
      <w:r w:rsidRPr="005913CD">
        <w:rPr>
          <w:b/>
          <w:bCs/>
          <w:i/>
          <w:iCs/>
        </w:rPr>
        <w:t xml:space="preserve">Figure </w:t>
      </w:r>
      <w:r w:rsidR="00D201ED" w:rsidRPr="005913CD">
        <w:rPr>
          <w:b/>
          <w:i/>
        </w:rPr>
        <w:t>1</w:t>
      </w:r>
      <w:r w:rsidR="004E036C">
        <w:rPr>
          <w:b/>
          <w:i/>
        </w:rPr>
        <w:t>1</w:t>
      </w:r>
      <w:r>
        <w:t xml:space="preserve"> indicates that the model has a relatively high accuracy in identifying Fresh and Spoiled samples but shows a higher rate of misclassification in the Half-Fresh category.</w:t>
      </w:r>
      <w:r w:rsidR="00296405">
        <w:t xml:space="preserve"> </w:t>
      </w:r>
      <w:r w:rsidR="00296405">
        <w:rPr>
          <w:b/>
          <w:bCs/>
          <w:i/>
          <w:iCs/>
        </w:rPr>
        <w:t xml:space="preserve">Figure 12 </w:t>
      </w:r>
      <w:r w:rsidR="00296405">
        <w:t>is our classification results.</w:t>
      </w:r>
    </w:p>
    <w:p w14:paraId="17EADA27" w14:textId="7B8ABB54" w:rsidR="69BFDEA3" w:rsidRDefault="69BFDEA3" w:rsidP="006331F5">
      <w:pPr>
        <w:numPr>
          <w:ilvl w:val="0"/>
          <w:numId w:val="17"/>
        </w:numPr>
        <w:spacing w:before="100" w:beforeAutospacing="1" w:after="100" w:afterAutospacing="1"/>
        <w:rPr>
          <w:rFonts w:eastAsia="Arial"/>
        </w:rPr>
      </w:pPr>
      <w:r>
        <w:rPr>
          <w:rStyle w:val="Strong"/>
          <w:rFonts w:eastAsiaTheme="majorEastAsia"/>
        </w:rPr>
        <w:t>Fresh:</w:t>
      </w:r>
      <w:r>
        <w:rPr>
          <w:rFonts w:eastAsia="Arial"/>
        </w:rPr>
        <w:t xml:space="preserve"> The model correctly classified 157 samples as Fresh, while 9 Fresh samples were misclassified as Half-Fresh, and 12 were misclassified as Spoiled.</w:t>
      </w:r>
    </w:p>
    <w:p w14:paraId="3D8EFEF5" w14:textId="6D1989F2" w:rsidR="69BFDEA3" w:rsidRDefault="69BFDEA3" w:rsidP="006331F5">
      <w:pPr>
        <w:numPr>
          <w:ilvl w:val="0"/>
          <w:numId w:val="17"/>
        </w:numPr>
        <w:spacing w:before="100" w:beforeAutospacing="1" w:after="100" w:afterAutospacing="1"/>
        <w:rPr>
          <w:rFonts w:eastAsia="Arial"/>
        </w:rPr>
      </w:pPr>
      <w:r>
        <w:rPr>
          <w:rStyle w:val="Strong"/>
          <w:rFonts w:eastAsiaTheme="majorEastAsia"/>
        </w:rPr>
        <w:t>Half-Fresh:</w:t>
      </w:r>
      <w:r>
        <w:rPr>
          <w:rFonts w:eastAsia="Arial"/>
        </w:rPr>
        <w:t xml:space="preserve"> Among the Half-Fresh samples, 64 were correctly classified, 79 were misclassified as Fresh, and 16 were misclassified as Spoiled.</w:t>
      </w:r>
    </w:p>
    <w:p w14:paraId="1764D4E3" w14:textId="5AAF1548" w:rsidR="69BFDEA3" w:rsidRDefault="69BFDEA3" w:rsidP="006331F5">
      <w:pPr>
        <w:numPr>
          <w:ilvl w:val="0"/>
          <w:numId w:val="17"/>
        </w:numPr>
        <w:spacing w:before="100" w:beforeAutospacing="1" w:after="100" w:afterAutospacing="1"/>
        <w:rPr>
          <w:rFonts w:eastAsia="Arial"/>
        </w:rPr>
      </w:pPr>
      <w:r>
        <w:rPr>
          <w:rStyle w:val="Strong"/>
          <w:rFonts w:eastAsiaTheme="majorEastAsia"/>
        </w:rPr>
        <w:t>Spoiled:</w:t>
      </w:r>
      <w:r>
        <w:rPr>
          <w:rFonts w:eastAsia="Arial"/>
        </w:rPr>
        <w:t xml:space="preserve"> For the Spoiled category, 101 samples were correctly classified. However, 12 Spoiled samples were misclassified as Fresh, and 1 was misclassified as Half-Fresh.</w:t>
      </w:r>
    </w:p>
    <w:p w14:paraId="5EDBB30D" w14:textId="7050B2A2" w:rsidR="006331F5" w:rsidRDefault="006331F5" w:rsidP="00181871">
      <w:r>
        <w:t>An F3 score of 0.88 indicates that the model is effective in identifying Spoiled meat</w:t>
      </w:r>
      <w:r w:rsidR="00177A45">
        <w:t xml:space="preserve">. </w:t>
      </w:r>
      <w:r w:rsidR="00F56E6C">
        <w:t>Low F3 might be</w:t>
      </w:r>
      <w:r w:rsidR="00177A45" w:rsidRPr="00177A45">
        <w:t xml:space="preserve"> particularly harmful in our application, as they pose a risk to consumer health</w:t>
      </w:r>
      <w:r w:rsidR="00F56E6C">
        <w:t>.</w:t>
      </w:r>
    </w:p>
    <w:p w14:paraId="7EEFE056" w14:textId="77777777" w:rsidR="00181871" w:rsidRDefault="00181871" w:rsidP="00181871"/>
    <w:p w14:paraId="208F5AFB" w14:textId="7FBE5CA5" w:rsidR="32A433AD" w:rsidRDefault="006331F5" w:rsidP="00181871">
      <w:pPr>
        <w:rPr>
          <w:rFonts w:eastAsia="Arial" w:cs="Arial"/>
          <w:szCs w:val="22"/>
        </w:rPr>
      </w:pPr>
      <w:r w:rsidRPr="005913CD">
        <w:rPr>
          <w:rFonts w:eastAsia="Arial"/>
          <w:b/>
          <w:bCs/>
          <w:i/>
          <w:iCs/>
        </w:rPr>
        <w:t>Figure 1</w:t>
      </w:r>
      <w:r w:rsidR="00296405">
        <w:rPr>
          <w:rFonts w:eastAsia="Arial"/>
          <w:b/>
          <w:bCs/>
          <w:i/>
          <w:iCs/>
        </w:rPr>
        <w:t>3</w:t>
      </w:r>
      <w:r>
        <w:rPr>
          <w:rFonts w:eastAsia="Arial"/>
        </w:rPr>
        <w:t xml:space="preserve"> </w:t>
      </w:r>
      <w:r>
        <w:t xml:space="preserve">shows the </w:t>
      </w:r>
      <w:r w:rsidR="7213FF5B">
        <w:rPr>
          <w:rFonts w:eastAsia="Arial"/>
        </w:rPr>
        <w:t xml:space="preserve">Accuracy Curve and Loss Curve of </w:t>
      </w:r>
      <w:r>
        <w:t>the ResNet50 model. Training and validation accuracy rapidly increase to about 70% by the 5th epoch, stabilizing around 76% by the 20th epoch.</w:t>
      </w:r>
      <w:r>
        <w:rPr>
          <w:rFonts w:eastAsia="Arial"/>
        </w:rPr>
        <w:t xml:space="preserve"> </w:t>
      </w:r>
      <w:r w:rsidR="265FA8BC" w:rsidRPr="32A433AD">
        <w:rPr>
          <w:rFonts w:eastAsia="Arial" w:cs="Arial"/>
          <w:szCs w:val="22"/>
        </w:rPr>
        <w:t>The general upward trend in accuracy and the downward trend in loss demonstrate effective learning. The close alignment between training and validation metrics indicates good generalization, with some fluctuations pointing to areas for improvement.</w:t>
      </w:r>
    </w:p>
    <w:p w14:paraId="7D1A0F8A" w14:textId="5D84D978" w:rsidR="37569509" w:rsidRDefault="37569509" w:rsidP="32A433AD">
      <w:pPr>
        <w:pStyle w:val="Heading4"/>
        <w:spacing w:before="319" w:after="319"/>
        <w:rPr>
          <w:rFonts w:eastAsia="Arial" w:cs="Arial"/>
          <w:b/>
          <w:bCs/>
          <w:i w:val="0"/>
          <w:iCs w:val="0"/>
          <w:szCs w:val="22"/>
        </w:rPr>
      </w:pPr>
      <w:r w:rsidRPr="32A433AD">
        <w:rPr>
          <w:rFonts w:eastAsia="Arial" w:cs="Arial"/>
          <w:b/>
          <w:bCs/>
          <w:i w:val="0"/>
          <w:iCs w:val="0"/>
          <w:szCs w:val="22"/>
        </w:rPr>
        <w:t>2. EfficientNetB0</w:t>
      </w:r>
    </w:p>
    <w:p w14:paraId="5607568C" w14:textId="77777777" w:rsidR="000730D8" w:rsidRDefault="000730D8" w:rsidP="00181871">
      <w:r>
        <w:t xml:space="preserve">This model employs the </w:t>
      </w:r>
      <w:proofErr w:type="spellStart"/>
      <w:r>
        <w:t>ReLU</w:t>
      </w:r>
      <w:proofErr w:type="spellEnd"/>
      <w:r>
        <w:t xml:space="preserve"> activation function to introduce non-linearity, the Adam optimizer to efficiently minimize the loss function, and is trained for 20 epochs to ensure sufficient learning.</w:t>
      </w:r>
    </w:p>
    <w:p w14:paraId="72901432" w14:textId="6077CC09" w:rsidR="000730D8" w:rsidRPr="00296405" w:rsidRDefault="000730D8" w:rsidP="00181871">
      <w:r>
        <w:t xml:space="preserve">The confusion matrix in </w:t>
      </w:r>
      <w:r w:rsidRPr="005913CD">
        <w:rPr>
          <w:b/>
          <w:bCs/>
          <w:i/>
          <w:iCs/>
        </w:rPr>
        <w:t xml:space="preserve">Figure </w:t>
      </w:r>
      <w:r w:rsidR="00296405">
        <w:rPr>
          <w:b/>
          <w:bCs/>
          <w:i/>
          <w:iCs/>
        </w:rPr>
        <w:t>14</w:t>
      </w:r>
      <w:r>
        <w:t xml:space="preserve"> indicates that the model has a high accuracy in identifying all categories, with particularly strong performance in the Spoiled category.</w:t>
      </w:r>
      <w:r w:rsidR="00296405">
        <w:t xml:space="preserve"> </w:t>
      </w:r>
      <w:r w:rsidR="00296405">
        <w:rPr>
          <w:b/>
          <w:bCs/>
          <w:i/>
          <w:iCs/>
        </w:rPr>
        <w:t>Figure 15</w:t>
      </w:r>
      <w:r w:rsidR="00296405">
        <w:t xml:space="preserve"> is our classification results.</w:t>
      </w:r>
    </w:p>
    <w:p w14:paraId="1C63AC1D" w14:textId="77777777" w:rsidR="000730D8" w:rsidRDefault="000730D8" w:rsidP="000730D8">
      <w:pPr>
        <w:numPr>
          <w:ilvl w:val="0"/>
          <w:numId w:val="18"/>
        </w:numPr>
        <w:spacing w:before="100" w:beforeAutospacing="1" w:after="100" w:afterAutospacing="1"/>
        <w:jc w:val="left"/>
      </w:pPr>
      <w:r>
        <w:rPr>
          <w:rStyle w:val="Strong"/>
          <w:rFonts w:eastAsiaTheme="majorEastAsia"/>
        </w:rPr>
        <w:t>Fresh:</w:t>
      </w:r>
      <w:r>
        <w:rPr>
          <w:rFonts w:eastAsia="Arial"/>
        </w:rPr>
        <w:t xml:space="preserve"> The model correctly classified </w:t>
      </w:r>
      <w:r>
        <w:t>136</w:t>
      </w:r>
      <w:r>
        <w:rPr>
          <w:rFonts w:eastAsia="Arial"/>
        </w:rPr>
        <w:t xml:space="preserve"> samples as Fresh, while </w:t>
      </w:r>
      <w:r>
        <w:t>42</w:t>
      </w:r>
      <w:r>
        <w:rPr>
          <w:rFonts w:eastAsia="Arial"/>
        </w:rPr>
        <w:t xml:space="preserve"> Fresh samples were misclassified as Half-Fresh, and </w:t>
      </w:r>
      <w:r>
        <w:t>none were misclassified as Spoiled.</w:t>
      </w:r>
    </w:p>
    <w:p w14:paraId="36CEA83B" w14:textId="77777777" w:rsidR="000730D8" w:rsidRDefault="000730D8" w:rsidP="000730D8">
      <w:pPr>
        <w:numPr>
          <w:ilvl w:val="0"/>
          <w:numId w:val="18"/>
        </w:numPr>
        <w:spacing w:before="100" w:beforeAutospacing="1" w:after="100" w:afterAutospacing="1"/>
        <w:jc w:val="left"/>
      </w:pPr>
      <w:r>
        <w:rPr>
          <w:rStyle w:val="Strong"/>
          <w:rFonts w:eastAsiaTheme="majorEastAsia"/>
        </w:rPr>
        <w:t>Half-Fresh:</w:t>
      </w:r>
      <w:r>
        <w:t xml:space="preserve"> Among the Half-Fresh samples, 147 were correctly classified, </w:t>
      </w:r>
      <w:r>
        <w:rPr>
          <w:rFonts w:eastAsia="Arial"/>
        </w:rPr>
        <w:t xml:space="preserve">12 were misclassified as </w:t>
      </w:r>
      <w:r>
        <w:t>Fresh, and none were misclassified as Spoiled.</w:t>
      </w:r>
    </w:p>
    <w:p w14:paraId="3118B527" w14:textId="77777777" w:rsidR="000730D8" w:rsidRDefault="000730D8" w:rsidP="000730D8">
      <w:pPr>
        <w:numPr>
          <w:ilvl w:val="0"/>
          <w:numId w:val="18"/>
        </w:numPr>
        <w:spacing w:before="100" w:beforeAutospacing="1" w:after="100" w:afterAutospacing="1"/>
        <w:jc w:val="left"/>
      </w:pPr>
      <w:r>
        <w:rPr>
          <w:rStyle w:val="Strong"/>
          <w:rFonts w:eastAsiaTheme="majorEastAsia"/>
        </w:rPr>
        <w:t>Spoiled:</w:t>
      </w:r>
      <w:r>
        <w:t xml:space="preserve"> For the Spoiled category, 112 samples were correctly classified. However, 2 Spoiled samples were misclassified as Half-Fresh, and none were misclassified as Fresh.</w:t>
      </w:r>
    </w:p>
    <w:p w14:paraId="1BEA6B38" w14:textId="01C0F6A4" w:rsidR="000730D8" w:rsidRDefault="000730D8" w:rsidP="00181871">
      <w:r>
        <w:t>An F3 score of 0.98 indicates that the model is highly effective in identifying Spoiled meat. This score reflects the model's ability to maintain high recall for Spoiled samples, ensuring minimal false negatives, which is critical for consumer safety.</w:t>
      </w:r>
    </w:p>
    <w:p w14:paraId="748DFE4B" w14:textId="77777777" w:rsidR="00181871" w:rsidRDefault="00181871" w:rsidP="00181871"/>
    <w:p w14:paraId="76D53B4D" w14:textId="20CB82D1" w:rsidR="000730D8" w:rsidRPr="00200593" w:rsidRDefault="000730D8" w:rsidP="00181871">
      <w:pPr>
        <w:rPr>
          <w:rFonts w:eastAsia="Arial"/>
        </w:rPr>
      </w:pPr>
      <w:r w:rsidRPr="005913CD">
        <w:rPr>
          <w:b/>
          <w:bCs/>
          <w:i/>
          <w:iCs/>
        </w:rPr>
        <w:t>Figure 1</w:t>
      </w:r>
      <w:r w:rsidR="00296405">
        <w:rPr>
          <w:b/>
          <w:bCs/>
          <w:i/>
          <w:iCs/>
        </w:rPr>
        <w:t>6</w:t>
      </w:r>
      <w:r>
        <w:t xml:space="preserve"> shows the Accuracy Curve and Loss Curve of the EfficientNetB0 model. Training and validation accuracy rapidly increase to about 80% by the 10th epoch, stabilizing around 90% by the 20th epoch. Both training and validation loss significantly drop initially and stabilize at lower values, showing close alignment. This indicates effective learning, good generalization, and minimal overfitting.</w:t>
      </w:r>
    </w:p>
    <w:p w14:paraId="4FEF8986" w14:textId="44D37BF0" w:rsidR="37569509" w:rsidRDefault="37569509" w:rsidP="32A433AD">
      <w:pPr>
        <w:pStyle w:val="Heading4"/>
        <w:spacing w:before="319" w:after="319"/>
        <w:rPr>
          <w:rFonts w:eastAsia="Arial" w:cs="Arial"/>
          <w:b/>
          <w:bCs/>
          <w:i w:val="0"/>
          <w:iCs w:val="0"/>
          <w:szCs w:val="22"/>
        </w:rPr>
      </w:pPr>
      <w:r w:rsidRPr="32A433AD">
        <w:rPr>
          <w:rFonts w:eastAsia="Arial" w:cs="Arial"/>
          <w:b/>
          <w:bCs/>
          <w:i w:val="0"/>
          <w:iCs w:val="0"/>
          <w:szCs w:val="22"/>
        </w:rPr>
        <w:t>3. DenseNet121</w:t>
      </w:r>
    </w:p>
    <w:p w14:paraId="00A6AADA" w14:textId="7BE77315" w:rsidR="138370D7" w:rsidRDefault="138370D7" w:rsidP="00293E0F">
      <w:r w:rsidRPr="32A433AD">
        <w:t xml:space="preserve">This model employs the </w:t>
      </w:r>
      <w:proofErr w:type="spellStart"/>
      <w:r w:rsidRPr="32A433AD">
        <w:t>ReLU</w:t>
      </w:r>
      <w:proofErr w:type="spellEnd"/>
      <w:r w:rsidRPr="32A433AD">
        <w:t xml:space="preserve"> activation function to introduce non-linearity, the Adam optimizer to efficiently minimize the loss function, and is trained for 20 epochs </w:t>
      </w:r>
      <w:r w:rsidR="009A0C6F" w:rsidRPr="009A0C6F">
        <w:t xml:space="preserve">with a dropout rate of 0.5 </w:t>
      </w:r>
      <w:r w:rsidRPr="32A433AD">
        <w:t>to ensure sufficient learning</w:t>
      </w:r>
      <w:r w:rsidR="009A0C6F" w:rsidRPr="009A0C6F">
        <w:t xml:space="preserve"> and reduce overfitting</w:t>
      </w:r>
      <w:r w:rsidRPr="32A433AD">
        <w:t>.</w:t>
      </w:r>
    </w:p>
    <w:p w14:paraId="49C6E8F5" w14:textId="77777777" w:rsidR="00293E0F" w:rsidRDefault="00293E0F" w:rsidP="00293E0F"/>
    <w:p w14:paraId="2D65AAAB" w14:textId="52613C87" w:rsidR="000F6424" w:rsidRPr="00296405" w:rsidRDefault="000F6424" w:rsidP="00293E0F">
      <w:r>
        <w:t xml:space="preserve">The confusion matrix </w:t>
      </w:r>
      <w:r w:rsidR="00732FAD">
        <w:t xml:space="preserve">in </w:t>
      </w:r>
      <w:r w:rsidR="00732FAD" w:rsidRPr="005913CD">
        <w:rPr>
          <w:b/>
          <w:bCs/>
          <w:i/>
          <w:iCs/>
        </w:rPr>
        <w:t>Figure 1</w:t>
      </w:r>
      <w:r w:rsidR="00296405">
        <w:rPr>
          <w:b/>
          <w:bCs/>
          <w:i/>
          <w:iCs/>
        </w:rPr>
        <w:t>7</w:t>
      </w:r>
      <w:r w:rsidR="00732FAD">
        <w:t xml:space="preserve"> </w:t>
      </w:r>
      <w:r>
        <w:t>indicates that the model has a high accuracy in identifying all categories, with particularly strong performance in the Spoiled category.</w:t>
      </w:r>
      <w:r w:rsidR="00296405">
        <w:t xml:space="preserve"> </w:t>
      </w:r>
      <w:r w:rsidR="00296405">
        <w:rPr>
          <w:b/>
          <w:bCs/>
          <w:i/>
          <w:iCs/>
        </w:rPr>
        <w:t xml:space="preserve">Figure 18 </w:t>
      </w:r>
      <w:r w:rsidR="00296405">
        <w:t>is our classification results.</w:t>
      </w:r>
    </w:p>
    <w:p w14:paraId="372D9AB1" w14:textId="77777777" w:rsidR="00293E0F" w:rsidRDefault="00293E0F" w:rsidP="00293E0F"/>
    <w:p w14:paraId="33178CA6" w14:textId="6A9532DF" w:rsidR="00293E0F" w:rsidRPr="00293E0F" w:rsidRDefault="002E264D">
      <w:pPr>
        <w:pStyle w:val="ListParagraph"/>
        <w:numPr>
          <w:ilvl w:val="0"/>
          <w:numId w:val="19"/>
        </w:numPr>
        <w:rPr>
          <w:rFonts w:cs="Arial"/>
          <w:szCs w:val="22"/>
        </w:rPr>
      </w:pPr>
      <w:r w:rsidRPr="00293E0F">
        <w:rPr>
          <w:rFonts w:cs="Arial"/>
          <w:b/>
          <w:bCs/>
          <w:szCs w:val="22"/>
        </w:rPr>
        <w:t>Fresh:</w:t>
      </w:r>
      <w:r w:rsidRPr="00293E0F">
        <w:rPr>
          <w:rFonts w:cs="Arial"/>
          <w:szCs w:val="22"/>
        </w:rPr>
        <w:t xml:space="preserve"> The model correctly classified 175 samples as Fresh, while 3 Fresh samples were misclassified as Half-Fresh, and none were misclassified as Spoiled.</w:t>
      </w:r>
    </w:p>
    <w:p w14:paraId="0483E365" w14:textId="723AEDBF" w:rsidR="00293E0F" w:rsidRPr="00293E0F" w:rsidRDefault="002E264D">
      <w:pPr>
        <w:pStyle w:val="ListParagraph"/>
        <w:numPr>
          <w:ilvl w:val="0"/>
          <w:numId w:val="19"/>
        </w:numPr>
        <w:rPr>
          <w:rFonts w:cs="Arial"/>
          <w:szCs w:val="22"/>
        </w:rPr>
      </w:pPr>
      <w:r w:rsidRPr="00293E0F">
        <w:rPr>
          <w:rFonts w:cs="Arial"/>
          <w:b/>
          <w:bCs/>
          <w:szCs w:val="22"/>
        </w:rPr>
        <w:t>Half-Fresh:</w:t>
      </w:r>
      <w:r w:rsidRPr="00293E0F">
        <w:rPr>
          <w:rFonts w:cs="Arial"/>
          <w:szCs w:val="22"/>
        </w:rPr>
        <w:t xml:space="preserve"> Among the Half-Fresh samples, 154 were correctly classified, 3 were misclassified as Fresh, and 2 were misclassified as Spoiled.</w:t>
      </w:r>
    </w:p>
    <w:p w14:paraId="2F0EBA79" w14:textId="1D34A9D6" w:rsidR="002E264D" w:rsidRPr="00293E0F" w:rsidRDefault="002E264D" w:rsidP="00293E0F">
      <w:pPr>
        <w:pStyle w:val="ListParagraph"/>
        <w:numPr>
          <w:ilvl w:val="0"/>
          <w:numId w:val="19"/>
        </w:numPr>
        <w:rPr>
          <w:rFonts w:eastAsia="Arial" w:cs="Arial"/>
          <w:szCs w:val="22"/>
        </w:rPr>
      </w:pPr>
      <w:r w:rsidRPr="00293E0F">
        <w:rPr>
          <w:rFonts w:cs="Arial"/>
          <w:b/>
          <w:bCs/>
          <w:szCs w:val="22"/>
        </w:rPr>
        <w:t>Spoiled:</w:t>
      </w:r>
      <w:r w:rsidRPr="00293E0F">
        <w:rPr>
          <w:rFonts w:cs="Arial"/>
          <w:szCs w:val="22"/>
        </w:rPr>
        <w:t xml:space="preserve"> For the Spoiled category, 114 samples were correctly classified. There were no misclassifications in the Spoiled category, indicating perfect identification of Spoiled samples.</w:t>
      </w:r>
    </w:p>
    <w:p w14:paraId="5C4F0558" w14:textId="77777777" w:rsidR="00293E0F" w:rsidRPr="002E264D" w:rsidRDefault="00293E0F" w:rsidP="00293E0F">
      <w:pPr>
        <w:rPr>
          <w:rFonts w:eastAsia="Arial" w:cs="Arial"/>
          <w:color w:val="000000" w:themeColor="text1"/>
          <w:szCs w:val="22"/>
        </w:rPr>
      </w:pPr>
    </w:p>
    <w:p w14:paraId="0A15D786" w14:textId="1A4C775E" w:rsidR="32A433AD" w:rsidRDefault="138370D7" w:rsidP="00293E0F">
      <w:pPr>
        <w:rPr>
          <w:rFonts w:eastAsia="Arial"/>
        </w:rPr>
      </w:pPr>
      <w:r w:rsidRPr="32A433AD">
        <w:rPr>
          <w:rFonts w:eastAsia="Arial" w:cs="Arial"/>
          <w:szCs w:val="22"/>
        </w:rPr>
        <w:t xml:space="preserve">An F3 score of </w:t>
      </w:r>
      <w:r w:rsidR="00456BFA">
        <w:t>1.00</w:t>
      </w:r>
      <w:r w:rsidRPr="32A433AD">
        <w:rPr>
          <w:rFonts w:eastAsia="Arial" w:cs="Arial"/>
          <w:szCs w:val="22"/>
        </w:rPr>
        <w:t xml:space="preserve"> indicates that the model is highly effective in identifying Spoiled</w:t>
      </w:r>
      <w:r w:rsidR="00456BFA" w:rsidRPr="32A433AD">
        <w:rPr>
          <w:rFonts w:eastAsia="Arial" w:cs="Arial"/>
          <w:szCs w:val="22"/>
        </w:rPr>
        <w:t xml:space="preserve">. </w:t>
      </w:r>
      <w:r w:rsidR="00456BFA">
        <w:t>This score reflects the model's ability to maintain perfect recall for Spoiled samples, ensuring no false negatives, which is critical for consumer safety.</w:t>
      </w:r>
    </w:p>
    <w:p w14:paraId="5D6FA164" w14:textId="77777777" w:rsidR="00293E0F" w:rsidRDefault="00293E0F" w:rsidP="00293E0F">
      <w:pPr>
        <w:rPr>
          <w:rFonts w:eastAsia="Arial" w:cs="Arial"/>
          <w:szCs w:val="22"/>
        </w:rPr>
      </w:pPr>
    </w:p>
    <w:p w14:paraId="4B909B3F" w14:textId="19B83C52" w:rsidR="138370D7" w:rsidRPr="00D84506" w:rsidRDefault="138370D7" w:rsidP="00293E0F">
      <w:pPr>
        <w:rPr>
          <w:rFonts w:eastAsia="Arial" w:cs="Arial"/>
          <w:color w:val="000000" w:themeColor="text1"/>
          <w:szCs w:val="22"/>
        </w:rPr>
      </w:pPr>
      <w:r w:rsidRPr="005913CD">
        <w:rPr>
          <w:rFonts w:eastAsia="Arial" w:cs="Arial"/>
          <w:b/>
          <w:bCs/>
          <w:i/>
          <w:iCs/>
          <w:color w:val="000000" w:themeColor="text1"/>
          <w:szCs w:val="22"/>
        </w:rPr>
        <w:t>Figur</w:t>
      </w:r>
      <w:r w:rsidR="00456BFA" w:rsidRPr="005913CD">
        <w:rPr>
          <w:rFonts w:eastAsia="Arial" w:cs="Arial"/>
          <w:b/>
          <w:bCs/>
          <w:i/>
          <w:iCs/>
          <w:color w:val="000000" w:themeColor="text1"/>
          <w:szCs w:val="22"/>
        </w:rPr>
        <w:t>e 1</w:t>
      </w:r>
      <w:r w:rsidR="00296405">
        <w:rPr>
          <w:rFonts w:eastAsia="Arial" w:cs="Arial"/>
          <w:b/>
          <w:bCs/>
          <w:i/>
          <w:iCs/>
          <w:color w:val="000000" w:themeColor="text1"/>
          <w:szCs w:val="22"/>
        </w:rPr>
        <w:t>9</w:t>
      </w:r>
      <w:r w:rsidR="00456BFA" w:rsidRPr="008B01C0">
        <w:rPr>
          <w:rFonts w:eastAsia="Arial" w:cs="Arial"/>
          <w:color w:val="000000" w:themeColor="text1"/>
          <w:szCs w:val="22"/>
        </w:rPr>
        <w:t xml:space="preserve"> shows</w:t>
      </w:r>
      <w:r w:rsidRPr="008B01C0">
        <w:rPr>
          <w:rFonts w:eastAsia="Arial" w:cs="Arial"/>
          <w:color w:val="000000" w:themeColor="text1"/>
          <w:szCs w:val="22"/>
        </w:rPr>
        <w:t xml:space="preserve"> Accuracy Curve and Loss Curve of </w:t>
      </w:r>
      <w:r w:rsidR="256CA99D" w:rsidRPr="008B01C0">
        <w:rPr>
          <w:rFonts w:eastAsia="Arial" w:cs="Arial"/>
          <w:color w:val="000000" w:themeColor="text1"/>
          <w:szCs w:val="22"/>
        </w:rPr>
        <w:t>DenseNet121</w:t>
      </w:r>
      <w:r w:rsidRPr="008B01C0">
        <w:rPr>
          <w:rFonts w:eastAsia="Arial" w:cs="Arial"/>
          <w:color w:val="000000" w:themeColor="text1"/>
          <w:szCs w:val="22"/>
        </w:rPr>
        <w:t xml:space="preserve"> model</w:t>
      </w:r>
      <w:r w:rsidRPr="32A433AD">
        <w:rPr>
          <w:rFonts w:eastAsia="Arial" w:cs="Arial"/>
          <w:szCs w:val="22"/>
        </w:rPr>
        <w:t>.</w:t>
      </w:r>
      <w:r w:rsidR="00D84506" w:rsidRPr="00D84506">
        <w:t xml:space="preserve"> </w:t>
      </w:r>
      <w:r w:rsidR="00D84506">
        <w:t>Training and validation accuracy rapidly increase to about 95% by the 5th epoch, stabilizing around 98% by the 20th epoch. Both training and validation loss significantly drop initially and stabilize at lower values, showing close alignment. This indicates effective learning, good generalization, and minimal overfitting.</w:t>
      </w:r>
    </w:p>
    <w:p w14:paraId="7F4BCF76" w14:textId="37A11870" w:rsidR="37569509" w:rsidRDefault="37569509" w:rsidP="32A433AD">
      <w:pPr>
        <w:pStyle w:val="Heading4"/>
        <w:spacing w:before="319" w:after="319"/>
        <w:rPr>
          <w:rFonts w:eastAsia="Arial" w:cs="Arial"/>
          <w:b/>
          <w:bCs/>
          <w:i w:val="0"/>
          <w:iCs w:val="0"/>
          <w:szCs w:val="22"/>
        </w:rPr>
      </w:pPr>
      <w:r w:rsidRPr="32A433AD">
        <w:rPr>
          <w:rFonts w:eastAsia="Arial" w:cs="Arial"/>
          <w:b/>
          <w:bCs/>
          <w:i w:val="0"/>
          <w:iCs w:val="0"/>
          <w:szCs w:val="22"/>
        </w:rPr>
        <w:t xml:space="preserve">4. </w:t>
      </w:r>
      <w:proofErr w:type="spellStart"/>
      <w:r w:rsidRPr="32A433AD">
        <w:rPr>
          <w:rFonts w:eastAsia="Arial" w:cs="Arial"/>
          <w:b/>
          <w:bCs/>
          <w:i w:val="0"/>
          <w:iCs w:val="0"/>
          <w:szCs w:val="22"/>
        </w:rPr>
        <w:t>Xception</w:t>
      </w:r>
      <w:proofErr w:type="spellEnd"/>
    </w:p>
    <w:p w14:paraId="255E9472" w14:textId="77777777" w:rsidR="002F4CA8" w:rsidRPr="002F4CA8" w:rsidRDefault="002F4CA8" w:rsidP="002F4CA8">
      <w:pPr>
        <w:spacing w:before="100" w:beforeAutospacing="1" w:after="100" w:afterAutospacing="1"/>
        <w:rPr>
          <w:rFonts w:cs="Arial"/>
          <w:szCs w:val="22"/>
        </w:rPr>
      </w:pPr>
      <w:r w:rsidRPr="002F4CA8">
        <w:rPr>
          <w:rFonts w:cs="Arial"/>
          <w:szCs w:val="22"/>
        </w:rPr>
        <w:t xml:space="preserve">This model employs the </w:t>
      </w:r>
      <w:proofErr w:type="spellStart"/>
      <w:r w:rsidRPr="002F4CA8">
        <w:rPr>
          <w:rFonts w:cs="Arial"/>
          <w:szCs w:val="22"/>
        </w:rPr>
        <w:t>ReLU</w:t>
      </w:r>
      <w:proofErr w:type="spellEnd"/>
      <w:r w:rsidRPr="002F4CA8">
        <w:rPr>
          <w:rFonts w:cs="Arial"/>
          <w:szCs w:val="22"/>
        </w:rPr>
        <w:t xml:space="preserve"> activation function to introduce non-linearity, the Adam optimizer to efficiently minimize the loss function, and is trained for 20 epochs to ensure sufficient learning.</w:t>
      </w:r>
    </w:p>
    <w:p w14:paraId="387193C9" w14:textId="62C69DE4" w:rsidR="002F4CA8" w:rsidRPr="00296405" w:rsidRDefault="002F4CA8" w:rsidP="002F4CA8">
      <w:pPr>
        <w:spacing w:before="100" w:beforeAutospacing="1" w:after="100" w:afterAutospacing="1"/>
        <w:rPr>
          <w:rFonts w:cs="Arial"/>
          <w:szCs w:val="22"/>
        </w:rPr>
      </w:pPr>
      <w:r w:rsidRPr="002F4CA8">
        <w:rPr>
          <w:rFonts w:cs="Arial"/>
          <w:szCs w:val="22"/>
        </w:rPr>
        <w:t xml:space="preserve">The confusion matrix in </w:t>
      </w:r>
      <w:r w:rsidRPr="005913CD">
        <w:rPr>
          <w:rFonts w:cs="Arial"/>
          <w:b/>
          <w:bCs/>
          <w:i/>
          <w:iCs/>
          <w:szCs w:val="22"/>
        </w:rPr>
        <w:t xml:space="preserve">Figure </w:t>
      </w:r>
      <w:r w:rsidR="00296405">
        <w:rPr>
          <w:rFonts w:cs="Arial"/>
          <w:b/>
          <w:bCs/>
          <w:i/>
          <w:iCs/>
          <w:szCs w:val="22"/>
        </w:rPr>
        <w:t>20</w:t>
      </w:r>
      <w:r w:rsidR="00824FFD">
        <w:rPr>
          <w:rFonts w:cs="Arial"/>
          <w:szCs w:val="22"/>
        </w:rPr>
        <w:t xml:space="preserve"> </w:t>
      </w:r>
      <w:r w:rsidRPr="002F4CA8">
        <w:rPr>
          <w:rFonts w:cs="Arial"/>
          <w:szCs w:val="22"/>
        </w:rPr>
        <w:t>indicates that the model has a high accuracy in identifying all categories, with particularly strong performance in the Spoiled category.</w:t>
      </w:r>
      <w:r w:rsidR="00296405">
        <w:rPr>
          <w:rFonts w:cs="Arial"/>
          <w:szCs w:val="22"/>
        </w:rPr>
        <w:t xml:space="preserve"> </w:t>
      </w:r>
      <w:r w:rsidR="00296405">
        <w:rPr>
          <w:rFonts w:cs="Arial"/>
          <w:b/>
          <w:bCs/>
          <w:i/>
          <w:iCs/>
          <w:szCs w:val="22"/>
        </w:rPr>
        <w:t xml:space="preserve">Figure 21 </w:t>
      </w:r>
      <w:r w:rsidR="00296405">
        <w:rPr>
          <w:rFonts w:cs="Arial"/>
          <w:szCs w:val="22"/>
        </w:rPr>
        <w:t>is our classification results.</w:t>
      </w:r>
    </w:p>
    <w:p w14:paraId="783F4C99" w14:textId="77777777" w:rsidR="002F4CA8" w:rsidRPr="002F4CA8" w:rsidRDefault="002F4CA8" w:rsidP="002F4CA8">
      <w:pPr>
        <w:numPr>
          <w:ilvl w:val="0"/>
          <w:numId w:val="15"/>
        </w:numPr>
        <w:spacing w:before="100" w:beforeAutospacing="1" w:after="100" w:afterAutospacing="1"/>
        <w:jc w:val="left"/>
        <w:rPr>
          <w:rFonts w:cs="Arial"/>
          <w:szCs w:val="22"/>
        </w:rPr>
      </w:pPr>
      <w:r w:rsidRPr="002F4CA8">
        <w:rPr>
          <w:rFonts w:eastAsiaTheme="majorEastAsia" w:cs="Arial"/>
          <w:b/>
          <w:szCs w:val="22"/>
        </w:rPr>
        <w:t>Fresh:</w:t>
      </w:r>
      <w:r w:rsidRPr="002F4CA8">
        <w:rPr>
          <w:rFonts w:cs="Arial"/>
          <w:szCs w:val="22"/>
        </w:rPr>
        <w:t xml:space="preserve"> The model correctly classified 176 samples as Fresh, while 2 Fresh samples were misclassified as Half-Fresh, and none were misclassified as Spoiled.</w:t>
      </w:r>
    </w:p>
    <w:p w14:paraId="2F6A8DD5" w14:textId="77777777" w:rsidR="002F4CA8" w:rsidRPr="002F4CA8" w:rsidRDefault="002F4CA8" w:rsidP="002F4CA8">
      <w:pPr>
        <w:numPr>
          <w:ilvl w:val="0"/>
          <w:numId w:val="15"/>
        </w:numPr>
        <w:spacing w:before="100" w:beforeAutospacing="1" w:after="100" w:afterAutospacing="1"/>
        <w:jc w:val="left"/>
        <w:rPr>
          <w:rFonts w:cs="Arial"/>
          <w:szCs w:val="22"/>
        </w:rPr>
      </w:pPr>
      <w:r w:rsidRPr="002F4CA8">
        <w:rPr>
          <w:rFonts w:eastAsiaTheme="majorEastAsia" w:cs="Arial"/>
          <w:b/>
          <w:szCs w:val="22"/>
        </w:rPr>
        <w:t>Half-Fresh:</w:t>
      </w:r>
      <w:r w:rsidRPr="002F4CA8">
        <w:rPr>
          <w:rFonts w:cs="Arial"/>
          <w:szCs w:val="22"/>
        </w:rPr>
        <w:t xml:space="preserve"> Among the Half-Fresh samples, 156 were correctly classified, 3 were misclassified as Fresh, and none were misclassified as Spoiled.</w:t>
      </w:r>
    </w:p>
    <w:p w14:paraId="25CFEEC9" w14:textId="77777777" w:rsidR="002F4CA8" w:rsidRPr="002F4CA8" w:rsidRDefault="002F4CA8" w:rsidP="002F4CA8">
      <w:pPr>
        <w:numPr>
          <w:ilvl w:val="0"/>
          <w:numId w:val="15"/>
        </w:numPr>
        <w:spacing w:before="100" w:beforeAutospacing="1" w:after="100" w:afterAutospacing="1"/>
        <w:jc w:val="left"/>
        <w:rPr>
          <w:rFonts w:cs="Arial"/>
          <w:szCs w:val="22"/>
        </w:rPr>
      </w:pPr>
      <w:r w:rsidRPr="002F4CA8">
        <w:rPr>
          <w:rFonts w:eastAsiaTheme="majorEastAsia" w:cs="Arial"/>
          <w:b/>
          <w:szCs w:val="22"/>
        </w:rPr>
        <w:t>Spoiled:</w:t>
      </w:r>
      <w:r w:rsidRPr="002F4CA8">
        <w:rPr>
          <w:rFonts w:cs="Arial"/>
          <w:szCs w:val="22"/>
        </w:rPr>
        <w:t xml:space="preserve"> For the Spoiled category, 113 samples were correctly classified. There was only 1 misclassification, indicating near-perfect identification of Spoiled samples.</w:t>
      </w:r>
    </w:p>
    <w:p w14:paraId="350856A8" w14:textId="49DFF324" w:rsidR="00123BF6" w:rsidRDefault="002F4CA8" w:rsidP="00123BF6">
      <w:pPr>
        <w:spacing w:before="100" w:beforeAutospacing="1" w:after="100" w:afterAutospacing="1"/>
        <w:rPr>
          <w:rFonts w:cs="Arial"/>
          <w:szCs w:val="22"/>
        </w:rPr>
      </w:pPr>
      <w:r w:rsidRPr="002F4CA8">
        <w:rPr>
          <w:rFonts w:cs="Arial"/>
          <w:szCs w:val="22"/>
        </w:rPr>
        <w:t>An F3 score of 0.99 indicates that the model is highly effective in identifying Spoiled meat. This score reflects the model's ability to maintain nearly perfect recall for Spoiled samples, ensuring minimal false negatives, which is critical for consumer safety.</w:t>
      </w:r>
    </w:p>
    <w:p w14:paraId="74080A50" w14:textId="4E09BD14" w:rsidR="345393B2" w:rsidRDefault="002F4CA8" w:rsidP="00123BF6">
      <w:pPr>
        <w:spacing w:before="100" w:beforeAutospacing="1" w:after="100" w:afterAutospacing="1"/>
        <w:rPr>
          <w:rFonts w:eastAsia="Arial" w:cs="Arial"/>
          <w:szCs w:val="22"/>
        </w:rPr>
      </w:pPr>
      <w:r w:rsidRPr="005913CD">
        <w:rPr>
          <w:rFonts w:cs="Arial"/>
          <w:b/>
          <w:bCs/>
          <w:i/>
          <w:iCs/>
          <w:szCs w:val="22"/>
        </w:rPr>
        <w:t xml:space="preserve">Figure </w:t>
      </w:r>
      <w:r w:rsidR="00824FFD" w:rsidRPr="005913CD">
        <w:rPr>
          <w:rFonts w:cs="Arial"/>
          <w:b/>
          <w:bCs/>
          <w:i/>
          <w:iCs/>
          <w:szCs w:val="22"/>
        </w:rPr>
        <w:t>2</w:t>
      </w:r>
      <w:r w:rsidR="00296405">
        <w:rPr>
          <w:rFonts w:cs="Arial"/>
          <w:b/>
          <w:bCs/>
          <w:i/>
          <w:iCs/>
          <w:szCs w:val="22"/>
        </w:rPr>
        <w:t>2</w:t>
      </w:r>
      <w:r w:rsidRPr="002F4CA8">
        <w:rPr>
          <w:rFonts w:cs="Arial"/>
          <w:szCs w:val="22"/>
        </w:rPr>
        <w:t xml:space="preserve"> shows the Accuracy Curve and Loss Curve of the </w:t>
      </w:r>
      <w:proofErr w:type="spellStart"/>
      <w:r w:rsidRPr="002F4CA8">
        <w:rPr>
          <w:rFonts w:cs="Arial"/>
          <w:szCs w:val="22"/>
        </w:rPr>
        <w:t>Xception</w:t>
      </w:r>
      <w:proofErr w:type="spellEnd"/>
      <w:r w:rsidRPr="002F4CA8">
        <w:rPr>
          <w:rFonts w:cs="Arial"/>
          <w:szCs w:val="22"/>
        </w:rPr>
        <w:t xml:space="preserve"> model. Training and validation accuracy rapidly increase to about 95% by the 5th epoch, stabilizing around 99% by the 20th epoch. Both training and validation loss significantly drop initially and stabilize at lower values, showing close alignment. This indicates effective learning, good generalization, and minimal overfitting.</w:t>
      </w:r>
    </w:p>
    <w:p w14:paraId="11C80DC3" w14:textId="5BD542F0" w:rsidR="37569509" w:rsidRDefault="37569509" w:rsidP="32A433AD">
      <w:pPr>
        <w:pStyle w:val="Heading4"/>
        <w:spacing w:before="319" w:after="319"/>
        <w:rPr>
          <w:rFonts w:eastAsia="Arial" w:cs="Arial"/>
          <w:b/>
          <w:bCs/>
          <w:i w:val="0"/>
          <w:iCs w:val="0"/>
          <w:szCs w:val="22"/>
        </w:rPr>
      </w:pPr>
      <w:r w:rsidRPr="32A433AD">
        <w:rPr>
          <w:rFonts w:eastAsia="Arial" w:cs="Arial"/>
          <w:b/>
          <w:bCs/>
          <w:i w:val="0"/>
          <w:iCs w:val="0"/>
          <w:szCs w:val="22"/>
        </w:rPr>
        <w:t>5. VGG16</w:t>
      </w:r>
    </w:p>
    <w:p w14:paraId="2D798843" w14:textId="77777777" w:rsidR="007E0AA5" w:rsidRDefault="007E0AA5" w:rsidP="00293E0F">
      <w:r>
        <w:t xml:space="preserve">This model employs the </w:t>
      </w:r>
      <w:proofErr w:type="spellStart"/>
      <w:r>
        <w:t>ReLU</w:t>
      </w:r>
      <w:proofErr w:type="spellEnd"/>
      <w:r>
        <w:t xml:space="preserve"> activation function to introduce non-linearity, the Adam optimizer to efficiently minimize the loss function, and is trained for 20 epochs to ensure sufficient learning.</w:t>
      </w:r>
    </w:p>
    <w:p w14:paraId="51BE3084" w14:textId="77777777" w:rsidR="00935F53" w:rsidRDefault="00935F53" w:rsidP="00293E0F"/>
    <w:p w14:paraId="2A6D36D3" w14:textId="3A30FDC6" w:rsidR="007E0AA5" w:rsidRPr="00296405" w:rsidRDefault="007E0AA5" w:rsidP="00293E0F">
      <w:r>
        <w:t xml:space="preserve">The confusion matrix in </w:t>
      </w:r>
      <w:r w:rsidRPr="00296405">
        <w:rPr>
          <w:b/>
          <w:bCs/>
          <w:i/>
          <w:iCs/>
        </w:rPr>
        <w:t>Figure 2</w:t>
      </w:r>
      <w:r w:rsidR="00296405">
        <w:rPr>
          <w:b/>
          <w:bCs/>
          <w:i/>
          <w:iCs/>
        </w:rPr>
        <w:t>3</w:t>
      </w:r>
      <w:r w:rsidRPr="00296405">
        <w:rPr>
          <w:b/>
          <w:bCs/>
          <w:i/>
          <w:iCs/>
        </w:rPr>
        <w:t xml:space="preserve"> </w:t>
      </w:r>
      <w:r>
        <w:t>indicates that the model has a high accuracy in identifying all categories, with particularly strong performance in the Spoiled category.</w:t>
      </w:r>
      <w:r w:rsidR="00296405">
        <w:t xml:space="preserve"> </w:t>
      </w:r>
      <w:r w:rsidR="00296405">
        <w:rPr>
          <w:b/>
          <w:bCs/>
          <w:i/>
          <w:iCs/>
        </w:rPr>
        <w:t>Figure 24</w:t>
      </w:r>
      <w:r w:rsidR="00296405">
        <w:t xml:space="preserve"> is our classification results.</w:t>
      </w:r>
    </w:p>
    <w:p w14:paraId="5127083A" w14:textId="77777777" w:rsidR="00296405" w:rsidRDefault="00296405" w:rsidP="00293E0F"/>
    <w:p w14:paraId="3ADD173E" w14:textId="77777777" w:rsidR="007E0AA5" w:rsidRDefault="007E0AA5" w:rsidP="00293E0F">
      <w:pPr>
        <w:pStyle w:val="ListParagraph"/>
        <w:numPr>
          <w:ilvl w:val="0"/>
          <w:numId w:val="20"/>
        </w:numPr>
      </w:pPr>
      <w:r w:rsidRPr="00293E0F">
        <w:rPr>
          <w:rStyle w:val="Strong"/>
          <w:rFonts w:eastAsiaTheme="majorEastAsia"/>
        </w:rPr>
        <w:t>Fresh:</w:t>
      </w:r>
      <w:r>
        <w:t xml:space="preserve"> The model correctly classified 174 samples as Fresh, while 2 Fresh samples were misclassified as Half-Fresh, and 2 were misclassified as Spoiled.</w:t>
      </w:r>
    </w:p>
    <w:p w14:paraId="4ED17027" w14:textId="77777777" w:rsidR="007E0AA5" w:rsidRDefault="007E0AA5" w:rsidP="00293E0F">
      <w:pPr>
        <w:pStyle w:val="ListParagraph"/>
        <w:numPr>
          <w:ilvl w:val="0"/>
          <w:numId w:val="20"/>
        </w:numPr>
      </w:pPr>
      <w:r w:rsidRPr="00293E0F">
        <w:rPr>
          <w:rStyle w:val="Strong"/>
          <w:rFonts w:eastAsiaTheme="majorEastAsia"/>
        </w:rPr>
        <w:t>Half-Fresh:</w:t>
      </w:r>
      <w:r>
        <w:t xml:space="preserve"> Among the Half-Fresh samples, 119 were correctly classified, 36 were misclassified as Fresh, and 4 were misclassified as Spoiled.</w:t>
      </w:r>
    </w:p>
    <w:p w14:paraId="53C85EB6" w14:textId="77777777" w:rsidR="007E0AA5" w:rsidRDefault="007E0AA5" w:rsidP="00293E0F">
      <w:pPr>
        <w:pStyle w:val="ListParagraph"/>
        <w:numPr>
          <w:ilvl w:val="0"/>
          <w:numId w:val="20"/>
        </w:numPr>
      </w:pPr>
      <w:r w:rsidRPr="00293E0F">
        <w:rPr>
          <w:rStyle w:val="Strong"/>
          <w:rFonts w:eastAsiaTheme="majorEastAsia"/>
        </w:rPr>
        <w:t>Spoiled:</w:t>
      </w:r>
      <w:r>
        <w:t xml:space="preserve"> For the Spoiled category, 114 samples were correctly classified. There were no misclassifications in the Spoiled category, indicating perfect identification of Spoiled samples.</w:t>
      </w:r>
    </w:p>
    <w:p w14:paraId="3E893387" w14:textId="77777777" w:rsidR="00935F53" w:rsidRDefault="00935F53" w:rsidP="00935F53">
      <w:pPr>
        <w:pStyle w:val="ListParagraph"/>
      </w:pPr>
    </w:p>
    <w:p w14:paraId="48E63E17" w14:textId="4E3A34E6" w:rsidR="007E0AA5" w:rsidRDefault="007E0AA5" w:rsidP="00293E0F">
      <w:r>
        <w:t>An F3 score of 0.99 indicates that the model is highly effective in identifying Spoiled meat. This score reflects the model's ability to maintain perfect recall for Spoiled samples, ensuring no false negatives, which is critical for consumer safety.</w:t>
      </w:r>
    </w:p>
    <w:p w14:paraId="3269E0DF" w14:textId="77777777" w:rsidR="00293E0F" w:rsidRDefault="00293E0F" w:rsidP="00293E0F"/>
    <w:p w14:paraId="43E8C741" w14:textId="44686F04" w:rsidR="007E0AA5" w:rsidRDefault="007E0AA5" w:rsidP="00293E0F">
      <w:r w:rsidRPr="005913CD">
        <w:rPr>
          <w:b/>
          <w:bCs/>
          <w:i/>
          <w:iCs/>
        </w:rPr>
        <w:t>Figure 2</w:t>
      </w:r>
      <w:r w:rsidR="00296405">
        <w:rPr>
          <w:b/>
          <w:bCs/>
          <w:i/>
          <w:iCs/>
        </w:rPr>
        <w:t xml:space="preserve">5 </w:t>
      </w:r>
      <w:r>
        <w:t>shows the Accuracy Curve and Loss Curve of the VGG16 model. Training and validation accuracy rapidly increase to about 95% by the 5th epoch, stabilizing around 98% by the 20th epoch. Both training and validation loss significantly drop initially and stabilize at lower values, showing close alignment. This indicates effective learning, good generalization, and minimal overfitting.</w:t>
      </w:r>
    </w:p>
    <w:p w14:paraId="15A49CD0" w14:textId="16590F9E" w:rsidR="32A433AD" w:rsidRDefault="32A433AD" w:rsidP="32A433AD"/>
    <w:p w14:paraId="7761A89F" w14:textId="517CD908" w:rsidR="00D46B80" w:rsidRPr="008C4D95" w:rsidRDefault="00DB6FBE" w:rsidP="00D46B80">
      <w:pPr>
        <w:pStyle w:val="Heading1"/>
        <w:rPr>
          <w:rFonts w:ascii="Arial" w:hAnsi="Arial" w:cs="Arial"/>
        </w:rPr>
      </w:pPr>
      <w:bookmarkStart w:id="7" w:name="_Toc170158796"/>
      <w:r w:rsidRPr="008C4D95">
        <w:rPr>
          <w:rFonts w:ascii="Arial" w:hAnsi="Arial" w:cs="Arial"/>
        </w:rPr>
        <w:t>VGG16 Fine Tuning and Results</w:t>
      </w:r>
      <w:bookmarkEnd w:id="7"/>
    </w:p>
    <w:p w14:paraId="792BB8F6" w14:textId="7E3F584A" w:rsidR="00386B4B" w:rsidRDefault="001D5823" w:rsidP="00386B4B">
      <w:r>
        <w:t>From the basic VGG16 model</w:t>
      </w:r>
      <w:r w:rsidR="39377074">
        <w:t xml:space="preserve">, we noticed that the accuracy for </w:t>
      </w:r>
      <w:r w:rsidR="0004204C">
        <w:t>spoi</w:t>
      </w:r>
      <w:r w:rsidR="009205E8">
        <w:t>led</w:t>
      </w:r>
      <w:r w:rsidR="000C4734">
        <w:t xml:space="preserve"> meat is </w:t>
      </w:r>
      <w:r w:rsidR="00B34A83">
        <w:t xml:space="preserve">lower than the other two categories, </w:t>
      </w:r>
      <w:r w:rsidR="00FC5DF2">
        <w:t>one of the problem</w:t>
      </w:r>
      <w:r w:rsidR="00EA1396">
        <w:t xml:space="preserve">s </w:t>
      </w:r>
      <w:r w:rsidR="00790914">
        <w:t xml:space="preserve">which leads to </w:t>
      </w:r>
      <w:r w:rsidR="003A48B8">
        <w:t>these problems</w:t>
      </w:r>
      <w:r w:rsidR="00790914">
        <w:t xml:space="preserve"> might be </w:t>
      </w:r>
      <w:r w:rsidR="0052331F">
        <w:t xml:space="preserve">the uneven proportions for 3 </w:t>
      </w:r>
      <w:r w:rsidR="00790914">
        <w:t xml:space="preserve">meat </w:t>
      </w:r>
      <w:r w:rsidR="0052331F">
        <w:t>categories</w:t>
      </w:r>
      <w:r w:rsidR="009C10B6">
        <w:t>.</w:t>
      </w:r>
      <w:r w:rsidR="00790914">
        <w:t xml:space="preserve"> </w:t>
      </w:r>
      <w:r w:rsidR="009C10B6">
        <w:t>B</w:t>
      </w:r>
      <w:r w:rsidR="00790914">
        <w:t>esides that</w:t>
      </w:r>
      <w:r w:rsidR="009C10B6">
        <w:t xml:space="preserve">, </w:t>
      </w:r>
      <w:r w:rsidR="00256C95">
        <w:t>we</w:t>
      </w:r>
      <w:r w:rsidR="003A1074">
        <w:t xml:space="preserve"> try </w:t>
      </w:r>
      <w:r w:rsidR="00B17C05">
        <w:t xml:space="preserve">the following method </w:t>
      </w:r>
      <w:r w:rsidR="003A1074">
        <w:t xml:space="preserve">to </w:t>
      </w:r>
      <w:r w:rsidR="008F042F">
        <w:t>tune the</w:t>
      </w:r>
      <w:r w:rsidR="00E90B9B">
        <w:t xml:space="preserve"> </w:t>
      </w:r>
      <w:r w:rsidR="00B17C05">
        <w:t>pre-trained VGG16 model.</w:t>
      </w:r>
    </w:p>
    <w:p w14:paraId="12F1451A" w14:textId="2470B08F" w:rsidR="00B17C05" w:rsidRPr="00102C6A" w:rsidRDefault="00442166" w:rsidP="002172D4">
      <w:pPr>
        <w:pStyle w:val="ListParagraph"/>
        <w:numPr>
          <w:ilvl w:val="0"/>
          <w:numId w:val="8"/>
        </w:numPr>
        <w:ind w:left="360"/>
        <w:jc w:val="left"/>
        <w:rPr>
          <w:rFonts w:eastAsia="Arial"/>
          <w:b/>
        </w:rPr>
      </w:pPr>
      <w:r w:rsidRPr="00102C6A">
        <w:rPr>
          <w:rFonts w:eastAsia="Arial" w:cs="Arial"/>
          <w:b/>
          <w:szCs w:val="22"/>
        </w:rPr>
        <w:t xml:space="preserve">Calculate </w:t>
      </w:r>
      <w:r w:rsidR="007B4E0B" w:rsidRPr="00102C6A">
        <w:rPr>
          <w:rFonts w:eastAsia="Arial" w:cs="Arial"/>
          <w:b/>
          <w:szCs w:val="22"/>
        </w:rPr>
        <w:t xml:space="preserve">Class </w:t>
      </w:r>
      <w:r w:rsidR="009D2396">
        <w:rPr>
          <w:rFonts w:eastAsia="Arial" w:cs="Arial"/>
          <w:b/>
          <w:szCs w:val="22"/>
        </w:rPr>
        <w:t>W</w:t>
      </w:r>
      <w:r w:rsidR="007B4E0B" w:rsidRPr="00102C6A">
        <w:rPr>
          <w:rFonts w:eastAsia="Arial" w:cs="Arial"/>
          <w:b/>
          <w:szCs w:val="22"/>
        </w:rPr>
        <w:t>eight</w:t>
      </w:r>
    </w:p>
    <w:p w14:paraId="479D9F47" w14:textId="31B2C947" w:rsidR="002172D4" w:rsidRDefault="00A21EB5" w:rsidP="002172D4">
      <w:pPr>
        <w:pStyle w:val="ListParagraph"/>
        <w:ind w:left="360"/>
      </w:pPr>
      <w:r>
        <w:t>Class weights are typically calculated to handle class imbalance in a dataset.</w:t>
      </w:r>
      <w:r w:rsidR="009E55D6">
        <w:t xml:space="preserve"> Give more weight to the underre</w:t>
      </w:r>
      <w:r w:rsidR="00207C9B">
        <w:t>presented classes</w:t>
      </w:r>
      <w:r w:rsidR="00164513">
        <w:t xml:space="preserve"> </w:t>
      </w:r>
      <w:r w:rsidR="00CC7990">
        <w:t xml:space="preserve">to balance </w:t>
      </w:r>
      <w:r w:rsidR="008849FB">
        <w:t xml:space="preserve">its impact </w:t>
      </w:r>
      <w:r w:rsidR="006531E3">
        <w:t>during model training</w:t>
      </w:r>
      <w:r w:rsidR="003D3AB0">
        <w:t>:</w:t>
      </w:r>
    </w:p>
    <w:p w14:paraId="67CCEBDF" w14:textId="02E7482D" w:rsidR="003D3AB0" w:rsidRDefault="002A45CF" w:rsidP="003B11F7">
      <w:pPr>
        <w:pStyle w:val="ListParagraph"/>
        <w:ind w:left="360"/>
        <w:jc w:val="center"/>
      </w:pPr>
      <w:r w:rsidRPr="002A45CF">
        <w:rPr>
          <w:noProof/>
        </w:rPr>
        <w:drawing>
          <wp:inline distT="0" distB="0" distL="0" distR="0" wp14:anchorId="3964702D" wp14:editId="66F18676">
            <wp:extent cx="1494650" cy="362607"/>
            <wp:effectExtent l="0" t="0" r="4445" b="5715"/>
            <wp:docPr id="113828574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85746" name="Picture 1" descr="A black text on a white background&#10;&#10;Description automatically generated"/>
                    <pic:cNvPicPr/>
                  </pic:nvPicPr>
                  <pic:blipFill>
                    <a:blip r:embed="rId12"/>
                    <a:stretch>
                      <a:fillRect/>
                    </a:stretch>
                  </pic:blipFill>
                  <pic:spPr>
                    <a:xfrm>
                      <a:off x="0" y="0"/>
                      <a:ext cx="1562304" cy="379020"/>
                    </a:xfrm>
                    <a:prstGeom prst="rect">
                      <a:avLst/>
                    </a:prstGeom>
                  </pic:spPr>
                </pic:pic>
              </a:graphicData>
            </a:graphic>
          </wp:inline>
        </w:drawing>
      </w:r>
    </w:p>
    <w:p w14:paraId="526369AE" w14:textId="187CFD76" w:rsidR="002A45CF" w:rsidRDefault="00C53380" w:rsidP="002172D4">
      <w:pPr>
        <w:pStyle w:val="ListParagraph"/>
        <w:ind w:left="360"/>
      </w:pPr>
      <w:r>
        <w:t>Follow</w:t>
      </w:r>
      <w:r w:rsidR="00DE02D7">
        <w:t>ing</w:t>
      </w:r>
      <w:r>
        <w:t xml:space="preserve"> this formula, the class weight could be calculated as follows:</w:t>
      </w:r>
    </w:p>
    <w:tbl>
      <w:tblPr>
        <w:tblStyle w:val="TableGrid"/>
        <w:tblW w:w="0" w:type="auto"/>
        <w:tblInd w:w="360" w:type="dxa"/>
        <w:tblLook w:val="04A0" w:firstRow="1" w:lastRow="0" w:firstColumn="1" w:lastColumn="0" w:noHBand="0" w:noVBand="1"/>
      </w:tblPr>
      <w:tblGrid>
        <w:gridCol w:w="4495"/>
        <w:gridCol w:w="4495"/>
      </w:tblGrid>
      <w:tr w:rsidR="00005F2F" w14:paraId="0D80FC39" w14:textId="77777777" w:rsidTr="00A305AE">
        <w:tc>
          <w:tcPr>
            <w:tcW w:w="8990" w:type="dxa"/>
            <w:gridSpan w:val="2"/>
            <w:shd w:val="clear" w:color="auto" w:fill="F2F2F2" w:themeFill="background1" w:themeFillShade="F2"/>
          </w:tcPr>
          <w:p w14:paraId="6DEF3995" w14:textId="75E8D4CC" w:rsidR="00005F2F" w:rsidRDefault="00733985" w:rsidP="004B078D">
            <w:pPr>
              <w:pStyle w:val="ListParagraph"/>
              <w:ind w:left="0"/>
              <w:jc w:val="center"/>
            </w:pPr>
            <w:r>
              <w:t>C</w:t>
            </w:r>
            <w:r w:rsidR="00D363B0">
              <w:t xml:space="preserve">lass </w:t>
            </w:r>
            <w:r>
              <w:t>W</w:t>
            </w:r>
            <w:r w:rsidR="00D363B0">
              <w:t xml:space="preserve">eight </w:t>
            </w:r>
            <w:r>
              <w:t>C</w:t>
            </w:r>
            <w:r w:rsidR="00FF1836">
              <w:t>alculation</w:t>
            </w:r>
          </w:p>
        </w:tc>
      </w:tr>
      <w:tr w:rsidR="000550EC" w14:paraId="54E0FEC6" w14:textId="77777777" w:rsidTr="00005F2F">
        <w:tc>
          <w:tcPr>
            <w:tcW w:w="4495" w:type="dxa"/>
          </w:tcPr>
          <w:p w14:paraId="2858CA2F" w14:textId="4157C368" w:rsidR="000550EC" w:rsidRDefault="00A305AE" w:rsidP="004B078D">
            <w:pPr>
              <w:pStyle w:val="ListParagraph"/>
              <w:ind w:left="0"/>
              <w:jc w:val="center"/>
            </w:pPr>
            <w:r>
              <w:t>Fresh</w:t>
            </w:r>
          </w:p>
        </w:tc>
        <w:tc>
          <w:tcPr>
            <w:tcW w:w="4495" w:type="dxa"/>
          </w:tcPr>
          <w:p w14:paraId="71513EBE" w14:textId="1F3B29F4" w:rsidR="000550EC" w:rsidRDefault="003A7C3E" w:rsidP="004B078D">
            <w:pPr>
              <w:pStyle w:val="ListParagraph"/>
              <w:ind w:left="0"/>
              <w:jc w:val="center"/>
            </w:pPr>
            <w:r w:rsidRPr="003A7C3E">
              <w:rPr>
                <w:rFonts w:eastAsiaTheme="minorEastAsia"/>
              </w:rPr>
              <w:t>0.89629</w:t>
            </w:r>
          </w:p>
        </w:tc>
      </w:tr>
      <w:tr w:rsidR="000550EC" w14:paraId="35421068" w14:textId="77777777" w:rsidTr="00005F2F">
        <w:tc>
          <w:tcPr>
            <w:tcW w:w="4495" w:type="dxa"/>
          </w:tcPr>
          <w:p w14:paraId="569AE698" w14:textId="65D1CA09" w:rsidR="000550EC" w:rsidRDefault="00A305AE" w:rsidP="004B078D">
            <w:pPr>
              <w:pStyle w:val="ListParagraph"/>
              <w:ind w:left="0"/>
              <w:jc w:val="center"/>
            </w:pPr>
            <w:r>
              <w:t>Half-Fresh</w:t>
            </w:r>
          </w:p>
        </w:tc>
        <w:tc>
          <w:tcPr>
            <w:tcW w:w="4495" w:type="dxa"/>
          </w:tcPr>
          <w:p w14:paraId="0F8D27F1" w14:textId="19105932" w:rsidR="000550EC" w:rsidRDefault="00687CBA" w:rsidP="004B078D">
            <w:pPr>
              <w:pStyle w:val="ListParagraph"/>
              <w:ind w:left="0"/>
              <w:jc w:val="center"/>
            </w:pPr>
            <w:r w:rsidRPr="00687CBA">
              <w:rPr>
                <w:rFonts w:eastAsiaTheme="minorEastAsia"/>
              </w:rPr>
              <w:t>0.96031</w:t>
            </w:r>
          </w:p>
        </w:tc>
      </w:tr>
      <w:tr w:rsidR="000550EC" w14:paraId="7C36D6E3" w14:textId="77777777" w:rsidTr="00005F2F">
        <w:tc>
          <w:tcPr>
            <w:tcW w:w="4495" w:type="dxa"/>
          </w:tcPr>
          <w:p w14:paraId="427C470A" w14:textId="6D0D9E30" w:rsidR="000550EC" w:rsidRDefault="00A305AE" w:rsidP="004B078D">
            <w:pPr>
              <w:pStyle w:val="ListParagraph"/>
              <w:ind w:left="0"/>
              <w:jc w:val="center"/>
            </w:pPr>
            <w:r>
              <w:t>Spoiled</w:t>
            </w:r>
          </w:p>
        </w:tc>
        <w:tc>
          <w:tcPr>
            <w:tcW w:w="4495" w:type="dxa"/>
          </w:tcPr>
          <w:p w14:paraId="34BE1BA2" w14:textId="1249B4DE" w:rsidR="000550EC" w:rsidRDefault="004B078D" w:rsidP="004B078D">
            <w:pPr>
              <w:pStyle w:val="ListParagraph"/>
              <w:ind w:left="0"/>
              <w:jc w:val="center"/>
            </w:pPr>
            <w:r w:rsidRPr="004B078D">
              <w:rPr>
                <w:rFonts w:eastAsiaTheme="minorEastAsia"/>
              </w:rPr>
              <w:t>0.96031</w:t>
            </w:r>
          </w:p>
        </w:tc>
      </w:tr>
    </w:tbl>
    <w:p w14:paraId="24BECA8D" w14:textId="4275AFD9" w:rsidR="00C53380" w:rsidRPr="005D536E" w:rsidRDefault="004B078D" w:rsidP="00F101B9">
      <w:pPr>
        <w:pStyle w:val="ListParagraph"/>
        <w:ind w:left="360"/>
        <w:jc w:val="center"/>
        <w:rPr>
          <w:rFonts w:eastAsia="Arial"/>
          <w:i/>
          <w:sz w:val="20"/>
          <w:szCs w:val="22"/>
        </w:rPr>
      </w:pPr>
      <w:r w:rsidRPr="005D536E">
        <w:rPr>
          <w:rFonts w:eastAsia="Arial"/>
          <w:i/>
          <w:sz w:val="20"/>
          <w:szCs w:val="22"/>
        </w:rPr>
        <w:t>Table</w:t>
      </w:r>
      <w:r w:rsidR="00102C6A" w:rsidRPr="005D536E">
        <w:rPr>
          <w:rFonts w:eastAsia="Arial" w:hint="eastAsia"/>
          <w:i/>
          <w:sz w:val="20"/>
          <w:szCs w:val="22"/>
          <w:lang w:eastAsia="zh-CN"/>
        </w:rPr>
        <w:t xml:space="preserve"> 1</w:t>
      </w:r>
      <w:r w:rsidRPr="005D536E">
        <w:rPr>
          <w:rFonts w:eastAsia="Arial"/>
          <w:i/>
          <w:sz w:val="20"/>
          <w:szCs w:val="22"/>
        </w:rPr>
        <w:t xml:space="preserve">: Class Weight Calculation Result for </w:t>
      </w:r>
      <w:r w:rsidR="00347021" w:rsidRPr="005D536E">
        <w:rPr>
          <w:rFonts w:eastAsia="Arial"/>
          <w:i/>
          <w:sz w:val="20"/>
          <w:szCs w:val="22"/>
        </w:rPr>
        <w:t>Training Dataset</w:t>
      </w:r>
    </w:p>
    <w:p w14:paraId="22860E5A" w14:textId="2F85361B" w:rsidR="002172D4" w:rsidRPr="007B4E0B" w:rsidRDefault="00347021" w:rsidP="009E07DA">
      <w:pPr>
        <w:pStyle w:val="ListParagraph"/>
        <w:ind w:left="360"/>
        <w:rPr>
          <w:rFonts w:eastAsia="Arial"/>
        </w:rPr>
      </w:pPr>
      <w:r w:rsidRPr="00E426BC">
        <w:rPr>
          <w:rFonts w:eastAsia="Arial"/>
        </w:rPr>
        <w:t>In this way</w:t>
      </w:r>
      <w:r w:rsidR="00E426BC" w:rsidRPr="00E426BC">
        <w:rPr>
          <w:rFonts w:eastAsia="Arial"/>
        </w:rPr>
        <w:t>,</w:t>
      </w:r>
      <w:r w:rsidRPr="00E426BC">
        <w:rPr>
          <w:rFonts w:eastAsia="Arial"/>
        </w:rPr>
        <w:t xml:space="preserve"> </w:t>
      </w:r>
      <w:r w:rsidR="008B0918" w:rsidRPr="00E426BC">
        <w:t>pass class weights to the ‘fit’ method</w:t>
      </w:r>
      <w:r w:rsidR="00E426BC" w:rsidRPr="00E426BC">
        <w:t>,</w:t>
      </w:r>
      <w:r w:rsidR="00401FFA">
        <w:t xml:space="preserve"> </w:t>
      </w:r>
      <w:r w:rsidR="00401FFA" w:rsidRPr="00401FFA">
        <w:t xml:space="preserve">the loss function </w:t>
      </w:r>
      <w:r w:rsidR="00401FFA">
        <w:t xml:space="preserve">could </w:t>
      </w:r>
      <w:r w:rsidR="00401FFA" w:rsidRPr="00401FFA">
        <w:t xml:space="preserve">pay more attention to </w:t>
      </w:r>
      <w:r w:rsidR="00401FFA">
        <w:t>s</w:t>
      </w:r>
      <w:r w:rsidR="009E07DA">
        <w:t xml:space="preserve">poiled </w:t>
      </w:r>
      <w:r w:rsidR="00401FFA" w:rsidRPr="00401FFA">
        <w:t>category</w:t>
      </w:r>
      <w:r w:rsidR="009E07DA">
        <w:t>.</w:t>
      </w:r>
    </w:p>
    <w:p w14:paraId="2CDCC0D6" w14:textId="34698C09" w:rsidR="007B4E0B" w:rsidRPr="00102C6A" w:rsidRDefault="007B4E0B" w:rsidP="002172D4">
      <w:pPr>
        <w:pStyle w:val="ListParagraph"/>
        <w:numPr>
          <w:ilvl w:val="0"/>
          <w:numId w:val="8"/>
        </w:numPr>
        <w:ind w:left="360"/>
        <w:jc w:val="left"/>
        <w:rPr>
          <w:rFonts w:eastAsia="Arial"/>
          <w:b/>
        </w:rPr>
      </w:pPr>
      <w:r w:rsidRPr="00102C6A">
        <w:rPr>
          <w:rFonts w:eastAsia="Arial" w:cs="Arial"/>
          <w:b/>
          <w:szCs w:val="22"/>
        </w:rPr>
        <w:t>Data augmentat</w:t>
      </w:r>
      <w:r w:rsidR="003161CC" w:rsidRPr="00102C6A">
        <w:rPr>
          <w:rFonts w:eastAsia="Arial" w:cs="Arial"/>
          <w:b/>
          <w:szCs w:val="22"/>
        </w:rPr>
        <w:t>ion</w:t>
      </w:r>
    </w:p>
    <w:p w14:paraId="1F2A30F5" w14:textId="334ADDF0" w:rsidR="00442166" w:rsidRDefault="00CC6672" w:rsidP="00442166">
      <w:pPr>
        <w:pStyle w:val="ListParagraph"/>
        <w:ind w:left="360"/>
      </w:pPr>
      <w:r>
        <w:t xml:space="preserve">Apply data augmentation to increase the diversity and quantity </w:t>
      </w:r>
      <w:r w:rsidR="00A24B57">
        <w:t>for train dataset, it would r</w:t>
      </w:r>
      <w:r w:rsidR="00F224FB">
        <w:t xml:space="preserve">obust </w:t>
      </w:r>
      <w:r w:rsidR="00A24B57">
        <w:t xml:space="preserve">the </w:t>
      </w:r>
      <w:r w:rsidR="007132A8">
        <w:t xml:space="preserve">model </w:t>
      </w:r>
      <w:r w:rsidR="00177CC3">
        <w:t>classification capability</w:t>
      </w:r>
      <w:r w:rsidR="007132A8">
        <w:t>, the tech</w:t>
      </w:r>
      <w:r w:rsidR="00050F20">
        <w:t>niques</w:t>
      </w:r>
      <w:r w:rsidR="00DE5A2C">
        <w:t xml:space="preserve"> using as follows:</w:t>
      </w:r>
    </w:p>
    <w:tbl>
      <w:tblPr>
        <w:tblStyle w:val="TableGrid"/>
        <w:tblW w:w="0" w:type="auto"/>
        <w:tblInd w:w="360" w:type="dxa"/>
        <w:tblLook w:val="04A0" w:firstRow="1" w:lastRow="0" w:firstColumn="1" w:lastColumn="0" w:noHBand="0" w:noVBand="1"/>
      </w:tblPr>
      <w:tblGrid>
        <w:gridCol w:w="4495"/>
        <w:gridCol w:w="4495"/>
      </w:tblGrid>
      <w:tr w:rsidR="00EB5FF8" w14:paraId="5EEED4B4" w14:textId="77777777" w:rsidTr="00674C0D">
        <w:tc>
          <w:tcPr>
            <w:tcW w:w="4495" w:type="dxa"/>
            <w:shd w:val="clear" w:color="auto" w:fill="F2F2F2" w:themeFill="background1" w:themeFillShade="F2"/>
          </w:tcPr>
          <w:p w14:paraId="7EAB1D73" w14:textId="7B5E4356" w:rsidR="00EB5FF8" w:rsidRDefault="00733985">
            <w:pPr>
              <w:pStyle w:val="ListParagraph"/>
              <w:ind w:left="0"/>
              <w:jc w:val="center"/>
            </w:pPr>
            <w:r>
              <w:t>Basic VGG16 Model</w:t>
            </w:r>
          </w:p>
        </w:tc>
        <w:tc>
          <w:tcPr>
            <w:tcW w:w="4495" w:type="dxa"/>
            <w:shd w:val="clear" w:color="auto" w:fill="F2F2F2" w:themeFill="background1" w:themeFillShade="F2"/>
          </w:tcPr>
          <w:p w14:paraId="0595CD3A" w14:textId="3A38B75A" w:rsidR="00EB5FF8" w:rsidRDefault="00733985">
            <w:pPr>
              <w:pStyle w:val="ListParagraph"/>
              <w:ind w:left="0"/>
              <w:jc w:val="center"/>
            </w:pPr>
            <w:r>
              <w:t>Tuned VGG16 Model</w:t>
            </w:r>
          </w:p>
        </w:tc>
      </w:tr>
      <w:tr w:rsidR="00B50F57" w14:paraId="7323F768" w14:textId="77777777">
        <w:trPr>
          <w:trHeight w:val="516"/>
        </w:trPr>
        <w:tc>
          <w:tcPr>
            <w:tcW w:w="4495" w:type="dxa"/>
            <w:vAlign w:val="center"/>
          </w:tcPr>
          <w:p w14:paraId="0B62E4CC" w14:textId="4B8A6E02" w:rsidR="00B50F57" w:rsidRDefault="00B50F57" w:rsidP="00B50F57">
            <w:pPr>
              <w:pStyle w:val="ListParagraph"/>
              <w:ind w:left="0"/>
              <w:jc w:val="center"/>
            </w:pPr>
            <w:r>
              <w:t>/</w:t>
            </w:r>
          </w:p>
        </w:tc>
        <w:tc>
          <w:tcPr>
            <w:tcW w:w="4495" w:type="dxa"/>
          </w:tcPr>
          <w:p w14:paraId="48C55124" w14:textId="77777777" w:rsidR="00B50F57" w:rsidRDefault="009473BE" w:rsidP="007E3B9C">
            <w:pPr>
              <w:pStyle w:val="ListParagraph"/>
              <w:numPr>
                <w:ilvl w:val="0"/>
                <w:numId w:val="9"/>
              </w:numPr>
              <w:jc w:val="left"/>
            </w:pPr>
            <w:r w:rsidRPr="009473BE">
              <w:rPr>
                <w:rFonts w:eastAsiaTheme="minorEastAsia"/>
              </w:rPr>
              <w:t>Shear</w:t>
            </w:r>
          </w:p>
          <w:p w14:paraId="31E62B7A" w14:textId="77777777" w:rsidR="009473BE" w:rsidRDefault="009473BE" w:rsidP="007E3B9C">
            <w:pPr>
              <w:pStyle w:val="ListParagraph"/>
              <w:numPr>
                <w:ilvl w:val="0"/>
                <w:numId w:val="9"/>
              </w:numPr>
              <w:jc w:val="left"/>
            </w:pPr>
            <w:r w:rsidRPr="009473BE">
              <w:rPr>
                <w:rFonts w:eastAsiaTheme="minorEastAsia"/>
              </w:rPr>
              <w:t>Zoom</w:t>
            </w:r>
          </w:p>
          <w:p w14:paraId="6E897819" w14:textId="77777777" w:rsidR="009473BE" w:rsidRDefault="009473BE" w:rsidP="007E3B9C">
            <w:pPr>
              <w:pStyle w:val="ListParagraph"/>
              <w:numPr>
                <w:ilvl w:val="0"/>
                <w:numId w:val="9"/>
              </w:numPr>
              <w:jc w:val="left"/>
            </w:pPr>
            <w:r w:rsidRPr="009473BE">
              <w:rPr>
                <w:rFonts w:eastAsiaTheme="minorEastAsia"/>
              </w:rPr>
              <w:t>Rotation</w:t>
            </w:r>
          </w:p>
          <w:p w14:paraId="0C26DE52" w14:textId="77777777" w:rsidR="009473BE" w:rsidRDefault="00BD5734" w:rsidP="007E3B9C">
            <w:pPr>
              <w:pStyle w:val="ListParagraph"/>
              <w:numPr>
                <w:ilvl w:val="0"/>
                <w:numId w:val="9"/>
              </w:numPr>
              <w:jc w:val="left"/>
            </w:pPr>
            <w:r>
              <w:t>Width</w:t>
            </w:r>
            <w:r w:rsidR="003500AD">
              <w:t xml:space="preserve"> and height shifts flips</w:t>
            </w:r>
          </w:p>
          <w:p w14:paraId="6BF00CB2" w14:textId="69861FFB" w:rsidR="003500AD" w:rsidRDefault="003500AD" w:rsidP="007E3B9C">
            <w:pPr>
              <w:pStyle w:val="ListParagraph"/>
              <w:numPr>
                <w:ilvl w:val="0"/>
                <w:numId w:val="9"/>
              </w:numPr>
              <w:jc w:val="left"/>
            </w:pPr>
            <w:r>
              <w:t>Bright</w:t>
            </w:r>
            <w:r w:rsidR="007E3B9C">
              <w:t>ness adjustment</w:t>
            </w:r>
          </w:p>
        </w:tc>
      </w:tr>
    </w:tbl>
    <w:p w14:paraId="1693D476" w14:textId="5A3D2D7D" w:rsidR="00EB5FF8" w:rsidRPr="005D536E" w:rsidRDefault="007E3B9C" w:rsidP="00F101B9">
      <w:pPr>
        <w:pStyle w:val="ListParagraph"/>
        <w:ind w:left="360"/>
        <w:jc w:val="center"/>
        <w:rPr>
          <w:i/>
          <w:iCs/>
          <w:sz w:val="20"/>
          <w:szCs w:val="22"/>
        </w:rPr>
      </w:pPr>
      <w:r w:rsidRPr="005D536E">
        <w:rPr>
          <w:i/>
          <w:iCs/>
          <w:sz w:val="20"/>
          <w:szCs w:val="22"/>
        </w:rPr>
        <w:t>Table</w:t>
      </w:r>
      <w:r w:rsidR="00102C6A" w:rsidRPr="005D536E">
        <w:rPr>
          <w:rFonts w:hint="eastAsia"/>
          <w:i/>
          <w:sz w:val="20"/>
          <w:szCs w:val="22"/>
          <w:lang w:eastAsia="zh-CN"/>
        </w:rPr>
        <w:t xml:space="preserve"> 2</w:t>
      </w:r>
      <w:r w:rsidRPr="005D536E">
        <w:rPr>
          <w:rFonts w:eastAsia="Arial"/>
          <w:i/>
          <w:sz w:val="20"/>
          <w:szCs w:val="22"/>
        </w:rPr>
        <w:t xml:space="preserve">: </w:t>
      </w:r>
      <w:r w:rsidRPr="005D536E">
        <w:rPr>
          <w:i/>
          <w:iCs/>
          <w:sz w:val="20"/>
          <w:szCs w:val="22"/>
        </w:rPr>
        <w:t xml:space="preserve">Data </w:t>
      </w:r>
      <w:r w:rsidR="00F101B9" w:rsidRPr="005D536E">
        <w:rPr>
          <w:i/>
          <w:iCs/>
          <w:sz w:val="20"/>
          <w:szCs w:val="22"/>
        </w:rPr>
        <w:t>A</w:t>
      </w:r>
      <w:r w:rsidRPr="005D536E">
        <w:rPr>
          <w:i/>
          <w:iCs/>
          <w:sz w:val="20"/>
          <w:szCs w:val="22"/>
        </w:rPr>
        <w:t xml:space="preserve">ugmentation </w:t>
      </w:r>
      <w:r w:rsidR="00F101B9" w:rsidRPr="005D536E">
        <w:rPr>
          <w:i/>
          <w:iCs/>
          <w:sz w:val="20"/>
          <w:szCs w:val="22"/>
        </w:rPr>
        <w:t>T</w:t>
      </w:r>
      <w:r w:rsidRPr="005D536E">
        <w:rPr>
          <w:i/>
          <w:iCs/>
          <w:sz w:val="20"/>
          <w:szCs w:val="22"/>
        </w:rPr>
        <w:t>echni</w:t>
      </w:r>
      <w:r w:rsidR="00884717" w:rsidRPr="005D536E">
        <w:rPr>
          <w:i/>
          <w:iCs/>
          <w:sz w:val="20"/>
          <w:szCs w:val="22"/>
        </w:rPr>
        <w:t>ques</w:t>
      </w:r>
      <w:r w:rsidR="008F583A" w:rsidRPr="005D536E">
        <w:rPr>
          <w:i/>
          <w:iCs/>
          <w:sz w:val="20"/>
          <w:szCs w:val="22"/>
        </w:rPr>
        <w:t xml:space="preserve"> </w:t>
      </w:r>
      <w:r w:rsidR="00F101B9" w:rsidRPr="005D536E">
        <w:rPr>
          <w:i/>
          <w:iCs/>
          <w:sz w:val="20"/>
          <w:szCs w:val="22"/>
        </w:rPr>
        <w:t>in Tuned Model</w:t>
      </w:r>
    </w:p>
    <w:p w14:paraId="2DF8DDA4" w14:textId="0D19AC80" w:rsidR="00681C3C" w:rsidRDefault="003D4F11" w:rsidP="003D4F11">
      <w:pPr>
        <w:pStyle w:val="ListParagraph"/>
        <w:ind w:left="360"/>
      </w:pPr>
      <w:r w:rsidRPr="00C73253">
        <w:rPr>
          <w:b/>
          <w:bCs/>
          <w:i/>
          <w:iCs/>
        </w:rPr>
        <w:t>Figure</w:t>
      </w:r>
      <w:r w:rsidR="00D86982" w:rsidRPr="00C73253">
        <w:rPr>
          <w:b/>
          <w:bCs/>
          <w:i/>
          <w:iCs/>
        </w:rPr>
        <w:t xml:space="preserve"> </w:t>
      </w:r>
      <w:r w:rsidR="00D86982" w:rsidRPr="00C73253">
        <w:rPr>
          <w:b/>
          <w:i/>
        </w:rPr>
        <w:t>2</w:t>
      </w:r>
      <w:r w:rsidR="00555C15">
        <w:rPr>
          <w:b/>
          <w:i/>
          <w:lang w:eastAsia="zh-CN"/>
        </w:rPr>
        <w:t>6</w:t>
      </w:r>
      <w:r w:rsidR="00F101B9">
        <w:t xml:space="preserve"> is one of an </w:t>
      </w:r>
      <w:r w:rsidR="00555C15">
        <w:t xml:space="preserve">example </w:t>
      </w:r>
      <w:proofErr w:type="gramStart"/>
      <w:r w:rsidR="00555C15">
        <w:t>image</w:t>
      </w:r>
      <w:proofErr w:type="gramEnd"/>
      <w:r w:rsidR="00681C3C">
        <w:t xml:space="preserve"> after conducting all these augmentation techniques</w:t>
      </w:r>
      <w:r>
        <w:t>.</w:t>
      </w:r>
    </w:p>
    <w:p w14:paraId="5E3BC21A" w14:textId="0FA2F5A3" w:rsidR="00241303" w:rsidRPr="00102C6A" w:rsidRDefault="003161CC" w:rsidP="00241303">
      <w:pPr>
        <w:pStyle w:val="ListParagraph"/>
        <w:numPr>
          <w:ilvl w:val="0"/>
          <w:numId w:val="8"/>
        </w:numPr>
        <w:ind w:left="360"/>
        <w:jc w:val="left"/>
        <w:rPr>
          <w:rFonts w:eastAsia="Arial"/>
          <w:b/>
        </w:rPr>
      </w:pPr>
      <w:r w:rsidRPr="00102C6A">
        <w:rPr>
          <w:rFonts w:eastAsia="Arial" w:cs="Arial"/>
          <w:b/>
          <w:szCs w:val="22"/>
        </w:rPr>
        <w:t>Model architecture</w:t>
      </w:r>
    </w:p>
    <w:p w14:paraId="4717F705" w14:textId="23496EEE" w:rsidR="00B65EFB" w:rsidRDefault="003B11F7" w:rsidP="00241303">
      <w:pPr>
        <w:pStyle w:val="ListParagraph"/>
        <w:ind w:left="360"/>
      </w:pPr>
      <w:r>
        <w:t>A</w:t>
      </w:r>
      <w:r w:rsidR="00241303">
        <w:t xml:space="preserve">dd </w:t>
      </w:r>
      <w:r w:rsidR="0083709D" w:rsidRPr="0083709D">
        <w:t>hierarchical structure of layers and add more neurons. It helps to enhance the model capabilities to capture more features.</w:t>
      </w:r>
    </w:p>
    <w:tbl>
      <w:tblPr>
        <w:tblStyle w:val="TableGrid"/>
        <w:tblW w:w="0" w:type="auto"/>
        <w:tblInd w:w="360" w:type="dxa"/>
        <w:tblLook w:val="04A0" w:firstRow="1" w:lastRow="0" w:firstColumn="1" w:lastColumn="0" w:noHBand="0" w:noVBand="1"/>
      </w:tblPr>
      <w:tblGrid>
        <w:gridCol w:w="2045"/>
        <w:gridCol w:w="3544"/>
        <w:gridCol w:w="3401"/>
      </w:tblGrid>
      <w:tr w:rsidR="00535B68" w14:paraId="4E9CC3FB" w14:textId="77777777" w:rsidTr="00674C0D">
        <w:tc>
          <w:tcPr>
            <w:tcW w:w="2045" w:type="dxa"/>
            <w:shd w:val="clear" w:color="auto" w:fill="F2F2F2" w:themeFill="background1" w:themeFillShade="F2"/>
            <w:vAlign w:val="center"/>
          </w:tcPr>
          <w:p w14:paraId="07A5248E" w14:textId="23A84792" w:rsidR="00535B68" w:rsidRDefault="001A7D50">
            <w:pPr>
              <w:pStyle w:val="ListParagraph"/>
              <w:ind w:left="0"/>
              <w:jc w:val="center"/>
            </w:pPr>
            <w:r>
              <w:t>Architecture</w:t>
            </w:r>
          </w:p>
        </w:tc>
        <w:tc>
          <w:tcPr>
            <w:tcW w:w="3544" w:type="dxa"/>
            <w:shd w:val="clear" w:color="auto" w:fill="F2F2F2" w:themeFill="background1" w:themeFillShade="F2"/>
            <w:vAlign w:val="center"/>
          </w:tcPr>
          <w:p w14:paraId="4156CAD9" w14:textId="7036F6C0" w:rsidR="00535B68" w:rsidRDefault="00535B68">
            <w:pPr>
              <w:pStyle w:val="ListParagraph"/>
              <w:ind w:left="0"/>
              <w:jc w:val="center"/>
            </w:pPr>
            <w:r>
              <w:t>Basic VGG16 Model</w:t>
            </w:r>
          </w:p>
        </w:tc>
        <w:tc>
          <w:tcPr>
            <w:tcW w:w="3401" w:type="dxa"/>
            <w:shd w:val="clear" w:color="auto" w:fill="F2F2F2" w:themeFill="background1" w:themeFillShade="F2"/>
            <w:vAlign w:val="center"/>
          </w:tcPr>
          <w:p w14:paraId="39B0CC5C" w14:textId="14A95B35" w:rsidR="00535B68" w:rsidRDefault="00AB1236">
            <w:pPr>
              <w:pStyle w:val="ListParagraph"/>
              <w:ind w:left="0"/>
              <w:jc w:val="center"/>
            </w:pPr>
            <w:r>
              <w:t>Fine-t</w:t>
            </w:r>
            <w:r w:rsidR="00535B68">
              <w:t>uned VGG16 Model</w:t>
            </w:r>
          </w:p>
        </w:tc>
      </w:tr>
      <w:tr w:rsidR="00535B68" w14:paraId="72BFD326" w14:textId="77777777" w:rsidTr="00FE6069">
        <w:trPr>
          <w:trHeight w:val="162"/>
        </w:trPr>
        <w:tc>
          <w:tcPr>
            <w:tcW w:w="2045" w:type="dxa"/>
            <w:vAlign w:val="center"/>
          </w:tcPr>
          <w:p w14:paraId="6070E00E" w14:textId="504EB424" w:rsidR="00535B68" w:rsidRDefault="00016D16" w:rsidP="00FE6069">
            <w:pPr>
              <w:jc w:val="center"/>
            </w:pPr>
            <w:r>
              <w:t xml:space="preserve">Customize </w:t>
            </w:r>
            <w:r w:rsidR="00EE3696">
              <w:t>L</w:t>
            </w:r>
            <w:r>
              <w:t>ayer</w:t>
            </w:r>
          </w:p>
        </w:tc>
        <w:tc>
          <w:tcPr>
            <w:tcW w:w="3544" w:type="dxa"/>
            <w:vAlign w:val="center"/>
          </w:tcPr>
          <w:p w14:paraId="7E3EA11B" w14:textId="74E4FB38" w:rsidR="00535B68" w:rsidRDefault="00674D61" w:rsidP="00FE6069">
            <w:pPr>
              <w:jc w:val="center"/>
            </w:pPr>
            <w:proofErr w:type="gramStart"/>
            <w:r>
              <w:t>Dense(</w:t>
            </w:r>
            <w:proofErr w:type="gramEnd"/>
            <w:r>
              <w:rPr>
                <w:rStyle w:val="hljs-number"/>
                <w:rFonts w:eastAsiaTheme="majorEastAsia"/>
              </w:rPr>
              <w:t>128</w:t>
            </w:r>
            <w:r>
              <w:t>, activation=</w:t>
            </w:r>
            <w:r>
              <w:rPr>
                <w:rStyle w:val="hljs-string"/>
                <w:rFonts w:eastAsiaTheme="majorEastAsia"/>
              </w:rPr>
              <w:t>'</w:t>
            </w:r>
            <w:proofErr w:type="spellStart"/>
            <w:r>
              <w:rPr>
                <w:rStyle w:val="hljs-string"/>
                <w:rFonts w:eastAsiaTheme="majorEastAsia"/>
              </w:rPr>
              <w:t>relu</w:t>
            </w:r>
            <w:proofErr w:type="spellEnd"/>
            <w:r>
              <w:rPr>
                <w:rStyle w:val="hljs-string"/>
                <w:rFonts w:eastAsiaTheme="majorEastAsia"/>
              </w:rPr>
              <w:t>'</w:t>
            </w:r>
            <w:r>
              <w:t>)</w:t>
            </w:r>
          </w:p>
        </w:tc>
        <w:tc>
          <w:tcPr>
            <w:tcW w:w="3401" w:type="dxa"/>
            <w:vAlign w:val="center"/>
          </w:tcPr>
          <w:p w14:paraId="6D029BA7" w14:textId="77777777" w:rsidR="00535B68" w:rsidRDefault="00EA56DC" w:rsidP="00FE6069">
            <w:pPr>
              <w:jc w:val="center"/>
            </w:pPr>
            <w:proofErr w:type="gramStart"/>
            <w:r>
              <w:t>Dense(</w:t>
            </w:r>
            <w:proofErr w:type="gramEnd"/>
            <w:r>
              <w:rPr>
                <w:rStyle w:val="hljs-number"/>
                <w:rFonts w:eastAsiaTheme="majorEastAsia"/>
              </w:rPr>
              <w:t>1024</w:t>
            </w:r>
            <w:r>
              <w:t>, activation=</w:t>
            </w:r>
            <w:r>
              <w:rPr>
                <w:rStyle w:val="hljs-string"/>
                <w:rFonts w:eastAsiaTheme="majorEastAsia"/>
              </w:rPr>
              <w:t>'</w:t>
            </w:r>
            <w:proofErr w:type="spellStart"/>
            <w:r>
              <w:rPr>
                <w:rStyle w:val="hljs-string"/>
                <w:rFonts w:eastAsiaTheme="majorEastAsia"/>
              </w:rPr>
              <w:t>relu</w:t>
            </w:r>
            <w:proofErr w:type="spellEnd"/>
            <w:r>
              <w:rPr>
                <w:rStyle w:val="hljs-string"/>
                <w:rFonts w:eastAsiaTheme="majorEastAsia"/>
              </w:rPr>
              <w:t>'</w:t>
            </w:r>
            <w:r>
              <w:t>)</w:t>
            </w:r>
          </w:p>
          <w:p w14:paraId="2EBBB948" w14:textId="69C4E9C5" w:rsidR="00535B68" w:rsidRDefault="007E725F" w:rsidP="00FE6069">
            <w:pPr>
              <w:jc w:val="center"/>
            </w:pPr>
            <w:proofErr w:type="gramStart"/>
            <w:r>
              <w:t>Dense(</w:t>
            </w:r>
            <w:proofErr w:type="gramEnd"/>
            <w:r>
              <w:rPr>
                <w:rStyle w:val="hljs-number"/>
                <w:rFonts w:eastAsiaTheme="majorEastAsia"/>
              </w:rPr>
              <w:t>512</w:t>
            </w:r>
            <w:r>
              <w:t>, activation=</w:t>
            </w:r>
            <w:r>
              <w:rPr>
                <w:rStyle w:val="hljs-string"/>
                <w:rFonts w:eastAsiaTheme="majorEastAsia"/>
              </w:rPr>
              <w:t>'</w:t>
            </w:r>
            <w:proofErr w:type="spellStart"/>
            <w:r>
              <w:rPr>
                <w:rStyle w:val="hljs-string"/>
                <w:rFonts w:eastAsiaTheme="majorEastAsia"/>
              </w:rPr>
              <w:t>relu</w:t>
            </w:r>
            <w:proofErr w:type="spellEnd"/>
            <w:r>
              <w:rPr>
                <w:rStyle w:val="hljs-string"/>
                <w:rFonts w:eastAsiaTheme="majorEastAsia"/>
              </w:rPr>
              <w:t>'</w:t>
            </w:r>
            <w:r>
              <w:t>)</w:t>
            </w:r>
          </w:p>
        </w:tc>
      </w:tr>
      <w:tr w:rsidR="00535B68" w14:paraId="09EAF142" w14:textId="77777777" w:rsidTr="00FE6069">
        <w:trPr>
          <w:trHeight w:val="161"/>
        </w:trPr>
        <w:tc>
          <w:tcPr>
            <w:tcW w:w="2045" w:type="dxa"/>
            <w:vAlign w:val="center"/>
          </w:tcPr>
          <w:p w14:paraId="2D071C2F" w14:textId="345C44B8" w:rsidR="00535B68" w:rsidRDefault="00EE3696" w:rsidP="00FE6069">
            <w:pPr>
              <w:jc w:val="center"/>
            </w:pPr>
            <w:r>
              <w:t>Normalization</w:t>
            </w:r>
          </w:p>
        </w:tc>
        <w:tc>
          <w:tcPr>
            <w:tcW w:w="3544" w:type="dxa"/>
            <w:vAlign w:val="center"/>
          </w:tcPr>
          <w:p w14:paraId="4896A23B" w14:textId="6A8F8AEA" w:rsidR="00535B68" w:rsidRDefault="002F5FFA" w:rsidP="00FE6069">
            <w:pPr>
              <w:jc w:val="center"/>
            </w:pPr>
            <w:r>
              <w:t>/</w:t>
            </w:r>
          </w:p>
        </w:tc>
        <w:tc>
          <w:tcPr>
            <w:tcW w:w="3401" w:type="dxa"/>
            <w:vAlign w:val="center"/>
          </w:tcPr>
          <w:p w14:paraId="3A16709C" w14:textId="6B003086" w:rsidR="00535B68" w:rsidRDefault="00CD368C" w:rsidP="00FE6069">
            <w:pPr>
              <w:jc w:val="center"/>
            </w:pPr>
            <w:proofErr w:type="spellStart"/>
            <w:proofErr w:type="gramStart"/>
            <w:r>
              <w:t>BatchNormalization</w:t>
            </w:r>
            <w:proofErr w:type="spellEnd"/>
            <w:r>
              <w:t>(</w:t>
            </w:r>
            <w:proofErr w:type="gramEnd"/>
            <w:r>
              <w:t>)</w:t>
            </w:r>
          </w:p>
        </w:tc>
      </w:tr>
      <w:tr w:rsidR="002F5FFA" w14:paraId="6F102240" w14:textId="77777777" w:rsidTr="00FE6069">
        <w:trPr>
          <w:trHeight w:val="161"/>
        </w:trPr>
        <w:tc>
          <w:tcPr>
            <w:tcW w:w="2045" w:type="dxa"/>
            <w:vAlign w:val="center"/>
          </w:tcPr>
          <w:p w14:paraId="0A00C077" w14:textId="67330889" w:rsidR="002F5FFA" w:rsidRDefault="00BB0543" w:rsidP="00FE6069">
            <w:pPr>
              <w:jc w:val="center"/>
            </w:pPr>
            <w:r>
              <w:t>R</w:t>
            </w:r>
            <w:r w:rsidRPr="00BB0543">
              <w:rPr>
                <w:rFonts w:eastAsiaTheme="minorEastAsia"/>
              </w:rPr>
              <w:t>egularization</w:t>
            </w:r>
          </w:p>
        </w:tc>
        <w:tc>
          <w:tcPr>
            <w:tcW w:w="3544" w:type="dxa"/>
            <w:vAlign w:val="center"/>
          </w:tcPr>
          <w:p w14:paraId="59E445C8" w14:textId="38D4DFE9" w:rsidR="002F5FFA" w:rsidRDefault="00114EFB" w:rsidP="00FE6069">
            <w:pPr>
              <w:jc w:val="center"/>
            </w:pPr>
            <w:r>
              <w:t>/</w:t>
            </w:r>
          </w:p>
        </w:tc>
        <w:tc>
          <w:tcPr>
            <w:tcW w:w="3401" w:type="dxa"/>
            <w:vAlign w:val="center"/>
          </w:tcPr>
          <w:p w14:paraId="2555FE79" w14:textId="5F6931F9" w:rsidR="002F5FFA" w:rsidRPr="00114EFB" w:rsidRDefault="00B77ADC" w:rsidP="00FE6069">
            <w:pPr>
              <w:jc w:val="center"/>
              <w:rPr>
                <w:lang w:val="en-US"/>
              </w:rPr>
            </w:pPr>
            <w:proofErr w:type="gramStart"/>
            <w:r>
              <w:t>Dropout(</w:t>
            </w:r>
            <w:proofErr w:type="gramEnd"/>
            <w:r>
              <w:rPr>
                <w:rStyle w:val="hljs-number"/>
                <w:rFonts w:eastAsiaTheme="majorEastAsia"/>
              </w:rPr>
              <w:t>0.5</w:t>
            </w:r>
            <w:r>
              <w:t>)</w:t>
            </w:r>
          </w:p>
        </w:tc>
      </w:tr>
    </w:tbl>
    <w:p w14:paraId="171F663F" w14:textId="3ED4A911" w:rsidR="00AB1236" w:rsidRPr="005D536E" w:rsidRDefault="00AB1236" w:rsidP="00AB1236">
      <w:pPr>
        <w:pStyle w:val="ListParagraph"/>
        <w:ind w:left="360"/>
        <w:jc w:val="center"/>
        <w:rPr>
          <w:i/>
          <w:iCs/>
          <w:sz w:val="20"/>
          <w:szCs w:val="22"/>
        </w:rPr>
      </w:pPr>
      <w:r w:rsidRPr="005D536E">
        <w:rPr>
          <w:i/>
          <w:iCs/>
          <w:sz w:val="20"/>
          <w:szCs w:val="22"/>
        </w:rPr>
        <w:t>Table</w:t>
      </w:r>
      <w:r w:rsidR="00102C6A" w:rsidRPr="005D536E">
        <w:rPr>
          <w:rFonts w:hint="eastAsia"/>
          <w:i/>
          <w:sz w:val="20"/>
          <w:szCs w:val="22"/>
          <w:lang w:eastAsia="zh-CN"/>
        </w:rPr>
        <w:t xml:space="preserve"> 3</w:t>
      </w:r>
      <w:r w:rsidRPr="005D536E">
        <w:rPr>
          <w:rFonts w:eastAsia="Arial"/>
          <w:i/>
          <w:sz w:val="20"/>
          <w:szCs w:val="22"/>
        </w:rPr>
        <w:t>:</w:t>
      </w:r>
      <w:r w:rsidRPr="005D536E">
        <w:rPr>
          <w:i/>
          <w:iCs/>
          <w:sz w:val="20"/>
          <w:szCs w:val="22"/>
        </w:rPr>
        <w:t xml:space="preserve"> Architecture in Fine-tuned Model</w:t>
      </w:r>
    </w:p>
    <w:p w14:paraId="52D3B612" w14:textId="03559241" w:rsidR="00404495" w:rsidRPr="003161CC" w:rsidRDefault="00F362D1" w:rsidP="00C07920">
      <w:pPr>
        <w:pStyle w:val="ListParagraph"/>
        <w:ind w:left="360"/>
        <w:rPr>
          <w:rFonts w:eastAsia="Arial"/>
        </w:rPr>
      </w:pPr>
      <w:r>
        <w:t xml:space="preserve">Add dense layers with 1024 and 512 units instead of a single layer with 128 units to increase the capacity to learn complex features. </w:t>
      </w:r>
      <w:r w:rsidR="00FA67A7">
        <w:t>Add batch normalization to improved training stability and speed. Moreover</w:t>
      </w:r>
      <w:r w:rsidR="006E2932">
        <w:t>,</w:t>
      </w:r>
      <w:r w:rsidR="006E2932" w:rsidRPr="006E2932">
        <w:t xml:space="preserve"> define</w:t>
      </w:r>
      <w:r w:rsidR="00F96CB4">
        <w:t xml:space="preserve"> dropout rate </w:t>
      </w:r>
      <w:r w:rsidR="006E2932" w:rsidRPr="006E2932">
        <w:t xml:space="preserve">which equals to </w:t>
      </w:r>
      <w:r w:rsidR="00F96CB4">
        <w:t>0.5</w:t>
      </w:r>
      <w:r w:rsidR="006E2932">
        <w:t xml:space="preserve">, </w:t>
      </w:r>
      <w:r w:rsidR="00F96CB4">
        <w:t>mean</w:t>
      </w:r>
      <w:r w:rsidR="006E2932">
        <w:t xml:space="preserve">ing each </w:t>
      </w:r>
      <w:r w:rsidR="00CE1281">
        <w:t>ne</w:t>
      </w:r>
      <w:r w:rsidR="00C07920">
        <w:t>uron has</w:t>
      </w:r>
      <w:r w:rsidR="00F96CB4">
        <w:t xml:space="preserve"> 50% chance of being dropped</w:t>
      </w:r>
      <w:r w:rsidR="00C07920">
        <w:t>, it would help to reduce the model overfitting.</w:t>
      </w:r>
    </w:p>
    <w:p w14:paraId="43C20B1E" w14:textId="2941BC17" w:rsidR="003161CC" w:rsidRPr="00102C6A" w:rsidRDefault="003161CC" w:rsidP="002172D4">
      <w:pPr>
        <w:pStyle w:val="ListParagraph"/>
        <w:numPr>
          <w:ilvl w:val="0"/>
          <w:numId w:val="8"/>
        </w:numPr>
        <w:ind w:left="360"/>
        <w:jc w:val="left"/>
        <w:rPr>
          <w:rFonts w:eastAsia="Arial"/>
          <w:b/>
        </w:rPr>
      </w:pPr>
      <w:r w:rsidRPr="00102C6A">
        <w:rPr>
          <w:rFonts w:eastAsia="Arial" w:cs="Arial"/>
          <w:b/>
          <w:szCs w:val="22"/>
        </w:rPr>
        <w:t>Unfreezing Layers</w:t>
      </w:r>
    </w:p>
    <w:p w14:paraId="68E302DE" w14:textId="1A7CBE86" w:rsidR="00C07920" w:rsidRPr="003161CC" w:rsidRDefault="000E762F" w:rsidP="00C07920">
      <w:pPr>
        <w:pStyle w:val="ListParagraph"/>
        <w:ind w:left="360"/>
        <w:rPr>
          <w:rFonts w:eastAsia="Arial"/>
        </w:rPr>
      </w:pPr>
      <w:r>
        <w:t xml:space="preserve">Allowing last 8 layers of the pre-trained VGG base to be updated during training, it </w:t>
      </w:r>
      <w:r w:rsidR="00C73253">
        <w:t>helps</w:t>
      </w:r>
      <w:r>
        <w:t xml:space="preserve"> the model adjust the </w:t>
      </w:r>
      <w:r w:rsidR="00BA785C">
        <w:t>high-level</w:t>
      </w:r>
      <w:r>
        <w:t xml:space="preserve"> </w:t>
      </w:r>
      <w:r w:rsidR="002D054D">
        <w:t>parameters and better fit the meat model dataset.</w:t>
      </w:r>
    </w:p>
    <w:p w14:paraId="06F09E8B" w14:textId="5570FD76" w:rsidR="003161CC" w:rsidRPr="00102C6A" w:rsidRDefault="003161CC" w:rsidP="002172D4">
      <w:pPr>
        <w:pStyle w:val="ListParagraph"/>
        <w:numPr>
          <w:ilvl w:val="0"/>
          <w:numId w:val="8"/>
        </w:numPr>
        <w:ind w:left="360"/>
        <w:jc w:val="left"/>
        <w:rPr>
          <w:rFonts w:eastAsia="Arial"/>
          <w:b/>
        </w:rPr>
      </w:pPr>
      <w:r w:rsidRPr="00102C6A">
        <w:rPr>
          <w:rFonts w:eastAsia="Arial" w:cs="Arial"/>
          <w:b/>
          <w:szCs w:val="22"/>
        </w:rPr>
        <w:t>Sche</w:t>
      </w:r>
      <w:r w:rsidR="002172D4" w:rsidRPr="00102C6A">
        <w:rPr>
          <w:rFonts w:eastAsia="Arial" w:cs="Arial"/>
          <w:b/>
          <w:szCs w:val="22"/>
        </w:rPr>
        <w:t>duler</w:t>
      </w:r>
    </w:p>
    <w:p w14:paraId="34D8B617" w14:textId="3656D21C" w:rsidR="002D054D" w:rsidRPr="002172D4" w:rsidRDefault="009D33ED" w:rsidP="002D054D">
      <w:pPr>
        <w:pStyle w:val="ListParagraph"/>
        <w:ind w:left="360"/>
      </w:pPr>
      <w:r>
        <w:t>Before adding a sche</w:t>
      </w:r>
      <w:r w:rsidR="005265F4">
        <w:t>d</w:t>
      </w:r>
      <w:r>
        <w:t xml:space="preserve">uler, the </w:t>
      </w:r>
      <w:r w:rsidR="005265F4">
        <w:t xml:space="preserve">accuracy curve and loss curve </w:t>
      </w:r>
      <w:r w:rsidR="007B3018">
        <w:t>is not stable enough</w:t>
      </w:r>
      <w:r w:rsidR="0003339E">
        <w:t xml:space="preserve">. In case </w:t>
      </w:r>
      <w:r w:rsidR="005104EC">
        <w:t xml:space="preserve">to </w:t>
      </w:r>
      <w:r w:rsidR="00D67933" w:rsidRPr="00D67933">
        <w:t>convergence</w:t>
      </w:r>
      <w:r w:rsidR="005104EC">
        <w:t xml:space="preserve"> </w:t>
      </w:r>
      <w:r w:rsidR="00D67933">
        <w:rPr>
          <w:lang w:eastAsia="zh-CN"/>
        </w:rPr>
        <w:t xml:space="preserve">the curve within a low </w:t>
      </w:r>
      <w:r w:rsidR="00AC3E1A">
        <w:rPr>
          <w:lang w:eastAsia="zh-CN"/>
        </w:rPr>
        <w:t>epoch</w:t>
      </w:r>
      <w:r w:rsidR="00D86982">
        <w:rPr>
          <w:lang w:eastAsia="zh-CN"/>
        </w:rPr>
        <w:t xml:space="preserve"> </w:t>
      </w:r>
      <w:r w:rsidR="00D86982" w:rsidRPr="00C73253">
        <w:rPr>
          <w:b/>
          <w:bCs/>
          <w:i/>
          <w:iCs/>
          <w:lang w:eastAsia="zh-CN"/>
        </w:rPr>
        <w:t xml:space="preserve">(Figure </w:t>
      </w:r>
      <w:r w:rsidR="00D86982" w:rsidRPr="008E5EE5">
        <w:rPr>
          <w:b/>
          <w:lang w:eastAsia="zh-CN"/>
        </w:rPr>
        <w:t>2</w:t>
      </w:r>
      <w:r w:rsidR="00555C15">
        <w:rPr>
          <w:b/>
          <w:lang w:eastAsia="zh-CN"/>
        </w:rPr>
        <w:t>7</w:t>
      </w:r>
      <w:r w:rsidR="00D86982" w:rsidRPr="00C73253">
        <w:rPr>
          <w:b/>
          <w:bCs/>
          <w:i/>
          <w:iCs/>
          <w:lang w:eastAsia="zh-CN"/>
        </w:rPr>
        <w:t>)</w:t>
      </w:r>
      <w:r w:rsidR="00A40625">
        <w:rPr>
          <w:lang w:eastAsia="zh-CN"/>
        </w:rPr>
        <w:t>, add</w:t>
      </w:r>
      <w:r w:rsidR="00DA06F6">
        <w:rPr>
          <w:lang w:eastAsia="zh-CN"/>
        </w:rPr>
        <w:t xml:space="preserve"> sche</w:t>
      </w:r>
      <w:r w:rsidR="00AC3E1A">
        <w:rPr>
          <w:lang w:eastAsia="zh-CN"/>
        </w:rPr>
        <w:t>duler function:</w:t>
      </w:r>
    </w:p>
    <w:tbl>
      <w:tblPr>
        <w:tblStyle w:val="TableGrid"/>
        <w:tblW w:w="0" w:type="auto"/>
        <w:tblInd w:w="360" w:type="dxa"/>
        <w:tblLook w:val="04A0" w:firstRow="1" w:lastRow="0" w:firstColumn="1" w:lastColumn="0" w:noHBand="0" w:noVBand="1"/>
      </w:tblPr>
      <w:tblGrid>
        <w:gridCol w:w="4495"/>
        <w:gridCol w:w="4495"/>
      </w:tblGrid>
      <w:tr w:rsidR="009D33ED" w14:paraId="459C0BC9" w14:textId="77777777" w:rsidTr="00C6091D">
        <w:tc>
          <w:tcPr>
            <w:tcW w:w="8990" w:type="dxa"/>
            <w:gridSpan w:val="2"/>
            <w:shd w:val="clear" w:color="auto" w:fill="F2F2F2" w:themeFill="background1" w:themeFillShade="F2"/>
            <w:vAlign w:val="center"/>
          </w:tcPr>
          <w:p w14:paraId="72AF2E9C" w14:textId="585CA99F" w:rsidR="009D33ED" w:rsidRDefault="00AB1236">
            <w:pPr>
              <w:pStyle w:val="ListParagraph"/>
              <w:ind w:left="0"/>
              <w:jc w:val="center"/>
            </w:pPr>
            <w:r>
              <w:t>Scheduler</w:t>
            </w:r>
          </w:p>
        </w:tc>
      </w:tr>
      <w:tr w:rsidR="009D33ED" w14:paraId="04E0B9DC" w14:textId="77777777" w:rsidTr="00C6091D">
        <w:tc>
          <w:tcPr>
            <w:tcW w:w="4495" w:type="dxa"/>
            <w:vAlign w:val="center"/>
          </w:tcPr>
          <w:p w14:paraId="0E7CF444" w14:textId="1C618B1C" w:rsidR="009D33ED" w:rsidRDefault="00AB1236">
            <w:pPr>
              <w:pStyle w:val="ListParagraph"/>
              <w:ind w:left="0"/>
              <w:jc w:val="center"/>
            </w:pPr>
            <w:r>
              <w:t>Basic VGG16 Model</w:t>
            </w:r>
          </w:p>
        </w:tc>
        <w:tc>
          <w:tcPr>
            <w:tcW w:w="4495" w:type="dxa"/>
            <w:vAlign w:val="center"/>
          </w:tcPr>
          <w:p w14:paraId="6AB38ACD" w14:textId="5E4309F1" w:rsidR="009D33ED" w:rsidRDefault="00AB1236">
            <w:pPr>
              <w:pStyle w:val="ListParagraph"/>
              <w:ind w:left="0"/>
              <w:jc w:val="center"/>
            </w:pPr>
            <w:r>
              <w:t>Fine-tuned VGG16 Model</w:t>
            </w:r>
          </w:p>
        </w:tc>
      </w:tr>
      <w:tr w:rsidR="009D33ED" w14:paraId="4D6E702B" w14:textId="77777777" w:rsidTr="00C6091D">
        <w:tc>
          <w:tcPr>
            <w:tcW w:w="4495" w:type="dxa"/>
            <w:vAlign w:val="center"/>
          </w:tcPr>
          <w:p w14:paraId="3C46E92A" w14:textId="30E9447A" w:rsidR="009D33ED" w:rsidRDefault="00A63FE0">
            <w:pPr>
              <w:pStyle w:val="ListParagraph"/>
              <w:ind w:left="0"/>
              <w:jc w:val="center"/>
            </w:pPr>
            <w:r>
              <w:t>Fixed learning rate of 0.001</w:t>
            </w:r>
          </w:p>
        </w:tc>
        <w:tc>
          <w:tcPr>
            <w:tcW w:w="4495" w:type="dxa"/>
            <w:vAlign w:val="center"/>
          </w:tcPr>
          <w:p w14:paraId="076BCB99" w14:textId="08763856" w:rsidR="009D33ED" w:rsidRDefault="00C6091D" w:rsidP="00C6091D">
            <w:pPr>
              <w:jc w:val="left"/>
            </w:pPr>
            <w:r>
              <w:t>Lower initial learning rate (0.0001) with a learning rate scheduler that decreases the rate after 10 epochs</w:t>
            </w:r>
          </w:p>
        </w:tc>
      </w:tr>
    </w:tbl>
    <w:p w14:paraId="471608C7" w14:textId="2495B4FE" w:rsidR="009D33ED" w:rsidRPr="00733E5E" w:rsidRDefault="009B4F87" w:rsidP="009B4F87">
      <w:pPr>
        <w:pStyle w:val="ListParagraph"/>
        <w:ind w:left="360"/>
        <w:jc w:val="center"/>
        <w:rPr>
          <w:rFonts w:eastAsia="Arial"/>
          <w:i/>
          <w:sz w:val="20"/>
          <w:szCs w:val="22"/>
        </w:rPr>
      </w:pPr>
      <w:r w:rsidRPr="00733E5E">
        <w:rPr>
          <w:i/>
          <w:iCs/>
          <w:sz w:val="20"/>
          <w:szCs w:val="22"/>
        </w:rPr>
        <w:t>Table</w:t>
      </w:r>
      <w:r w:rsidR="00102C6A" w:rsidRPr="00733E5E">
        <w:rPr>
          <w:rFonts w:hint="eastAsia"/>
          <w:i/>
          <w:sz w:val="20"/>
          <w:szCs w:val="22"/>
          <w:lang w:eastAsia="zh-CN"/>
        </w:rPr>
        <w:t xml:space="preserve"> 4</w:t>
      </w:r>
      <w:r w:rsidRPr="00733E5E">
        <w:rPr>
          <w:rFonts w:eastAsia="Arial"/>
          <w:i/>
          <w:sz w:val="20"/>
          <w:szCs w:val="22"/>
        </w:rPr>
        <w:t>:</w:t>
      </w:r>
      <w:r w:rsidRPr="00733E5E">
        <w:rPr>
          <w:i/>
          <w:iCs/>
          <w:sz w:val="20"/>
          <w:szCs w:val="22"/>
        </w:rPr>
        <w:t xml:space="preserve"> Scheduler in Fine-tuned Model</w:t>
      </w:r>
    </w:p>
    <w:p w14:paraId="3F81EEDA" w14:textId="73A8870E" w:rsidR="002172D4" w:rsidRPr="00102C6A" w:rsidRDefault="002172D4" w:rsidP="002172D4">
      <w:pPr>
        <w:pStyle w:val="ListParagraph"/>
        <w:numPr>
          <w:ilvl w:val="0"/>
          <w:numId w:val="8"/>
        </w:numPr>
        <w:ind w:left="360"/>
        <w:jc w:val="left"/>
        <w:rPr>
          <w:rFonts w:eastAsia="Arial"/>
          <w:b/>
        </w:rPr>
      </w:pPr>
      <w:r w:rsidRPr="00102C6A">
        <w:rPr>
          <w:rFonts w:eastAsia="Arial" w:cs="Arial"/>
          <w:b/>
          <w:szCs w:val="22"/>
        </w:rPr>
        <w:t>Training strategy</w:t>
      </w:r>
    </w:p>
    <w:p w14:paraId="610480BE" w14:textId="24588663" w:rsidR="009B4F87" w:rsidRPr="009B4F87" w:rsidRDefault="009B4F87" w:rsidP="009B4F87">
      <w:pPr>
        <w:pStyle w:val="ListParagraph"/>
        <w:ind w:left="360"/>
        <w:rPr>
          <w:rFonts w:eastAsia="Arial"/>
        </w:rPr>
      </w:pPr>
      <w:r>
        <w:rPr>
          <w:rFonts w:eastAsia="Arial" w:cs="Arial"/>
          <w:szCs w:val="22"/>
        </w:rPr>
        <w:t>Add e</w:t>
      </w:r>
      <w:r w:rsidR="006B4A34">
        <w:rPr>
          <w:rFonts w:eastAsia="Arial" w:cs="Arial"/>
          <w:szCs w:val="22"/>
        </w:rPr>
        <w:t xml:space="preserve">pochs to 30 since the </w:t>
      </w:r>
      <w:r w:rsidR="00F83B29">
        <w:rPr>
          <w:rFonts w:eastAsia="Arial" w:cs="Arial"/>
          <w:szCs w:val="22"/>
        </w:rPr>
        <w:t>accuracy curve and loss curve are not stable enough before 20</w:t>
      </w:r>
      <w:r w:rsidR="00857FED">
        <w:rPr>
          <w:rFonts w:eastAsia="Arial" w:cs="Arial"/>
          <w:szCs w:val="22"/>
        </w:rPr>
        <w:t xml:space="preserve"> epochs.</w:t>
      </w:r>
    </w:p>
    <w:p w14:paraId="0006F0DB" w14:textId="19EBA307" w:rsidR="00857FED" w:rsidRDefault="00C14CC2" w:rsidP="009B4F87">
      <w:pPr>
        <w:pStyle w:val="ListParagraph"/>
        <w:ind w:left="360"/>
      </w:pPr>
      <w:r>
        <w:t>After model tunning, the F3 score equals to 1, and all the s</w:t>
      </w:r>
      <w:r w:rsidR="004A2AB8">
        <w:t>poiled meat could be classified well</w:t>
      </w:r>
      <w:r w:rsidR="00D86982">
        <w:t xml:space="preserve"> according to</w:t>
      </w:r>
      <w:r w:rsidR="003F7D48">
        <w:t xml:space="preserve"> </w:t>
      </w:r>
      <w:r w:rsidR="000D12C4">
        <w:t xml:space="preserve">fine-tuned </w:t>
      </w:r>
      <w:r w:rsidR="007D4F89">
        <w:t>confusion matrix</w:t>
      </w:r>
      <w:r w:rsidR="000D12C4">
        <w:t xml:space="preserve"> </w:t>
      </w:r>
      <w:r w:rsidR="000D12C4" w:rsidRPr="00C73253">
        <w:rPr>
          <w:b/>
          <w:bCs/>
          <w:i/>
          <w:iCs/>
        </w:rPr>
        <w:t>(Fi</w:t>
      </w:r>
      <w:r w:rsidR="00F65B92" w:rsidRPr="00C73253">
        <w:rPr>
          <w:b/>
          <w:bCs/>
          <w:i/>
          <w:iCs/>
        </w:rPr>
        <w:t xml:space="preserve">gure </w:t>
      </w:r>
      <w:r w:rsidR="00F65B92" w:rsidRPr="00C73253">
        <w:rPr>
          <w:b/>
          <w:i/>
        </w:rPr>
        <w:t>2</w:t>
      </w:r>
      <w:r w:rsidR="00555C15">
        <w:rPr>
          <w:b/>
          <w:i/>
          <w:lang w:eastAsia="zh-CN"/>
        </w:rPr>
        <w:t>8</w:t>
      </w:r>
      <w:r w:rsidR="000D12C4" w:rsidRPr="00C73253">
        <w:rPr>
          <w:b/>
          <w:bCs/>
          <w:i/>
          <w:iCs/>
        </w:rPr>
        <w:t>)</w:t>
      </w:r>
      <w:r w:rsidR="00F65B92">
        <w:t>.</w:t>
      </w:r>
    </w:p>
    <w:p w14:paraId="19A1CC9E" w14:textId="6592ED3C" w:rsidR="00052392" w:rsidRDefault="00052392" w:rsidP="00052392">
      <w:pPr>
        <w:pStyle w:val="Heading1"/>
      </w:pPr>
      <w:bookmarkStart w:id="8" w:name="_Toc170158797"/>
      <w:r>
        <w:t>ChatGPT Performance</w:t>
      </w:r>
      <w:bookmarkEnd w:id="8"/>
    </w:p>
    <w:p w14:paraId="2134457F" w14:textId="3EB53BED" w:rsidR="006C78D6" w:rsidRDefault="006C78D6" w:rsidP="006C78D6">
      <w:r>
        <w:t>OpenAI’s ChatGPT is a popular text transformer used by many people daily, particularly for uploading pictures and asking questions. While it is not designed as a CNN for image classification, it can serve as a useful reference point. The purpose of evaluating ChatGPT in this context is to determine its reliability in identifying spoiled meat. In this project, two OpenAI models were evaluated through their API: gpt-4 and gpt-4o.</w:t>
      </w:r>
    </w:p>
    <w:p w14:paraId="6D5AD407" w14:textId="77777777" w:rsidR="006C78D6" w:rsidRDefault="006C78D6" w:rsidP="006C78D6"/>
    <w:p w14:paraId="77E504E5" w14:textId="508507E7" w:rsidR="00EB5910" w:rsidRDefault="006C78D6" w:rsidP="00052392">
      <w:r>
        <w:t>According to</w:t>
      </w:r>
      <w:r w:rsidR="00A31A66">
        <w:t xml:space="preserve"> the confusion matrix and classification report in </w:t>
      </w:r>
      <w:r w:rsidR="00A31A66" w:rsidRPr="006C78D6">
        <w:rPr>
          <w:b/>
        </w:rPr>
        <w:t xml:space="preserve">Figure </w:t>
      </w:r>
      <w:r w:rsidR="00403F30" w:rsidRPr="006C78D6">
        <w:rPr>
          <w:b/>
        </w:rPr>
        <w:t>29</w:t>
      </w:r>
      <w:r w:rsidR="00A31A66">
        <w:t xml:space="preserve">, both models perform poorly in classifying spoiled meat. </w:t>
      </w:r>
      <w:r>
        <w:t>Although gpt-4o shows</w:t>
      </w:r>
      <w:r w:rsidR="00427375">
        <w:t xml:space="preserve"> </w:t>
      </w:r>
      <w:r w:rsidR="005C6726">
        <w:t>a</w:t>
      </w:r>
      <w:r w:rsidR="00427375">
        <w:t xml:space="preserve"> slight improvement in the F3 score compared to gpt</w:t>
      </w:r>
      <w:r w:rsidR="005C6726">
        <w:t>-</w:t>
      </w:r>
      <w:r w:rsidR="00450281">
        <w:t>4</w:t>
      </w:r>
      <w:r w:rsidR="005C6726">
        <w:t xml:space="preserve">, it is </w:t>
      </w:r>
      <w:r>
        <w:t xml:space="preserve">still </w:t>
      </w:r>
      <w:r w:rsidR="005C6726">
        <w:t xml:space="preserve">significantly below </w:t>
      </w:r>
      <w:r>
        <w:t>an acceptable level due to several misclassifications. Therefore, it can be concluded that ChatGPT, being a text transformer and not a CNN designed for image classification, may not be a reliable tool for identifying spoiled meat.</w:t>
      </w:r>
    </w:p>
    <w:p w14:paraId="30EEE06E" w14:textId="280B4F69" w:rsidR="008E5C72" w:rsidRDefault="008E5C72" w:rsidP="008E5C72">
      <w:pPr>
        <w:pStyle w:val="Heading1"/>
      </w:pPr>
      <w:bookmarkStart w:id="9" w:name="_Toc170158798"/>
      <w:r>
        <w:t>Conclusion</w:t>
      </w:r>
      <w:r w:rsidR="001C3AEA">
        <w:t xml:space="preserve"> and Future Works</w:t>
      </w:r>
      <w:bookmarkEnd w:id="9"/>
    </w:p>
    <w:p w14:paraId="20D28160" w14:textId="0D6A4195" w:rsidR="004171B7" w:rsidRDefault="00354E58" w:rsidP="008E5C72">
      <w:r>
        <w:rPr>
          <w:b/>
          <w:bCs/>
          <w:i/>
          <w:iCs/>
        </w:rPr>
        <w:t xml:space="preserve">Figure </w:t>
      </w:r>
      <w:r w:rsidR="00403F30">
        <w:rPr>
          <w:b/>
          <w:bCs/>
          <w:i/>
          <w:iCs/>
        </w:rPr>
        <w:t>30</w:t>
      </w:r>
      <w:r>
        <w:rPr>
          <w:b/>
          <w:bCs/>
          <w:i/>
          <w:iCs/>
        </w:rPr>
        <w:t xml:space="preserve"> </w:t>
      </w:r>
      <w:r>
        <w:t xml:space="preserve">shows a summary of the results of all the different types of machines learning models that we had </w:t>
      </w:r>
      <w:r w:rsidR="00DA340A">
        <w:t>executed</w:t>
      </w:r>
      <w:r>
        <w:t>.</w:t>
      </w:r>
      <w:r w:rsidR="00DA340A">
        <w:t xml:space="preserve"> In conclusion, we </w:t>
      </w:r>
      <w:r w:rsidR="00355D94">
        <w:t xml:space="preserve">do concur </w:t>
      </w:r>
      <w:r w:rsidR="00DA340A">
        <w:t>that deep learning model has a much better performance for image classification task</w:t>
      </w:r>
      <w:r w:rsidR="007F15C1">
        <w:t xml:space="preserve">, </w:t>
      </w:r>
      <w:r w:rsidR="00DA340A">
        <w:t>as seen in the Accuracy, F1, F2 and F3 scores</w:t>
      </w:r>
      <w:r w:rsidR="000E27D4">
        <w:t xml:space="preserve"> in our results.</w:t>
      </w:r>
      <w:r w:rsidR="00365110">
        <w:t xml:space="preserve"> In addition, </w:t>
      </w:r>
      <w:r w:rsidR="00BB6DA7">
        <w:t>our fine-tuned VGG16 model</w:t>
      </w:r>
      <w:r w:rsidR="000C42FA">
        <w:t xml:space="preserve"> has </w:t>
      </w:r>
      <w:r w:rsidR="00DB4B09">
        <w:t>demonstrated</w:t>
      </w:r>
      <w:r w:rsidR="00BB6DA7">
        <w:t xml:space="preserve"> exceptional performance</w:t>
      </w:r>
      <w:r w:rsidR="00DB4B09">
        <w:t xml:space="preserve">, achieving </w:t>
      </w:r>
      <w:r w:rsidR="000C42FA">
        <w:t xml:space="preserve">a high F3 score and </w:t>
      </w:r>
      <w:r w:rsidR="00600BF5">
        <w:t>high accuracy results, as compared to the rest of the models.</w:t>
      </w:r>
    </w:p>
    <w:p w14:paraId="6D00C790" w14:textId="0DF62BC1" w:rsidR="001C3AEA" w:rsidRDefault="001C3AEA" w:rsidP="008E5C72">
      <w:r>
        <w:t>To further expand the business case</w:t>
      </w:r>
      <w:r w:rsidR="00C71403">
        <w:t xml:space="preserve"> for future commercialization,</w:t>
      </w:r>
      <w:r>
        <w:t xml:space="preserve"> we may consider adopting </w:t>
      </w:r>
      <w:r w:rsidR="00245DC5">
        <w:t>the following</w:t>
      </w:r>
      <w:r>
        <w:t xml:space="preserve"> 3-pronged approach</w:t>
      </w:r>
      <w:r w:rsidR="00245DC5">
        <w:t>:</w:t>
      </w:r>
    </w:p>
    <w:p w14:paraId="6E47DB6A" w14:textId="77777777" w:rsidR="005D536E" w:rsidRDefault="005D536E" w:rsidP="008E5C72"/>
    <w:p w14:paraId="26F7E327" w14:textId="3AB4132D" w:rsidR="00187425" w:rsidRDefault="00187425" w:rsidP="00245DC5">
      <w:pPr>
        <w:pStyle w:val="ListParagraph"/>
        <w:numPr>
          <w:ilvl w:val="0"/>
          <w:numId w:val="4"/>
        </w:numPr>
      </w:pPr>
      <w:r>
        <w:t>To expand our</w:t>
      </w:r>
      <w:r w:rsidR="007767AA">
        <w:t xml:space="preserve"> dataset which includes:</w:t>
      </w:r>
    </w:p>
    <w:p w14:paraId="0DF5DF97" w14:textId="49FB1834" w:rsidR="007767AA" w:rsidRDefault="00134086" w:rsidP="007767AA">
      <w:pPr>
        <w:pStyle w:val="ListParagraph"/>
        <w:numPr>
          <w:ilvl w:val="1"/>
          <w:numId w:val="4"/>
        </w:numPr>
      </w:pPr>
      <w:r>
        <w:t>I</w:t>
      </w:r>
      <w:r w:rsidR="007930C3">
        <w:t xml:space="preserve">ncrease the number of images in our dataset </w:t>
      </w:r>
      <w:r w:rsidR="007930C3" w:rsidRPr="007930C3">
        <w:rPr>
          <w:i/>
          <w:iCs/>
        </w:rPr>
        <w:t>(taken in different light settings)</w:t>
      </w:r>
    </w:p>
    <w:p w14:paraId="62D9461D" w14:textId="3DBAECCA" w:rsidR="002A0083" w:rsidRDefault="007767AA" w:rsidP="003F5126">
      <w:pPr>
        <w:pStyle w:val="ListParagraph"/>
        <w:numPr>
          <w:ilvl w:val="1"/>
          <w:numId w:val="4"/>
        </w:numPr>
      </w:pPr>
      <w:r>
        <w:t xml:space="preserve">Include </w:t>
      </w:r>
      <w:r w:rsidR="00134086">
        <w:t xml:space="preserve">more types of meat </w:t>
      </w:r>
      <w:r w:rsidR="00134086" w:rsidRPr="007930C3">
        <w:rPr>
          <w:i/>
          <w:iCs/>
        </w:rPr>
        <w:t>(Fish, seafood etc.)</w:t>
      </w:r>
    </w:p>
    <w:p w14:paraId="5F96607E" w14:textId="345BFED3" w:rsidR="002A0083" w:rsidRDefault="00D07DC9" w:rsidP="002A0083">
      <w:pPr>
        <w:pStyle w:val="ListParagraph"/>
        <w:numPr>
          <w:ilvl w:val="0"/>
          <w:numId w:val="4"/>
        </w:numPr>
      </w:pPr>
      <w:r>
        <w:t xml:space="preserve">To do marketing to the following </w:t>
      </w:r>
      <w:r w:rsidR="0027074A">
        <w:t>potential business user</w:t>
      </w:r>
      <w:r w:rsidR="006362CC">
        <w:t xml:space="preserve"> group</w:t>
      </w:r>
      <w:r>
        <w:t>:</w:t>
      </w:r>
    </w:p>
    <w:p w14:paraId="55C93A32" w14:textId="7781644F" w:rsidR="00D07DC9" w:rsidRDefault="00D07DC9" w:rsidP="00D07DC9">
      <w:pPr>
        <w:pStyle w:val="ListParagraph"/>
        <w:numPr>
          <w:ilvl w:val="1"/>
          <w:numId w:val="4"/>
        </w:numPr>
      </w:pPr>
      <w:r>
        <w:t>Supermarket</w:t>
      </w:r>
    </w:p>
    <w:p w14:paraId="179BD1BE" w14:textId="347B2913" w:rsidR="00D07DC9" w:rsidRDefault="00D07DC9" w:rsidP="00D07DC9">
      <w:pPr>
        <w:pStyle w:val="ListParagraph"/>
        <w:numPr>
          <w:ilvl w:val="1"/>
          <w:numId w:val="4"/>
        </w:numPr>
      </w:pPr>
      <w:r>
        <w:t>Restaurants</w:t>
      </w:r>
    </w:p>
    <w:p w14:paraId="0B09E7D0" w14:textId="08892DE7" w:rsidR="009F5234" w:rsidRDefault="009F5234" w:rsidP="00D07DC9">
      <w:pPr>
        <w:pStyle w:val="ListParagraph"/>
        <w:numPr>
          <w:ilvl w:val="1"/>
          <w:numId w:val="4"/>
        </w:numPr>
      </w:pPr>
      <w:r>
        <w:t xml:space="preserve">Food Safety Regulators </w:t>
      </w:r>
      <w:r w:rsidRPr="005714A1">
        <w:rPr>
          <w:i/>
          <w:iCs/>
        </w:rPr>
        <w:t>(such as Singapore NEA for audit purposes)</w:t>
      </w:r>
    </w:p>
    <w:p w14:paraId="5F5D14EF" w14:textId="66A9A7A6" w:rsidR="007930C3" w:rsidRPr="007930C3" w:rsidRDefault="006204F1">
      <w:pPr>
        <w:pStyle w:val="ListParagraph"/>
        <w:numPr>
          <w:ilvl w:val="1"/>
          <w:numId w:val="4"/>
        </w:numPr>
      </w:pPr>
      <w:r>
        <w:t>Household Members</w:t>
      </w:r>
      <w:r w:rsidR="00CF3902">
        <w:rPr>
          <w:rStyle w:val="FootnoteReference"/>
        </w:rPr>
        <w:footnoteReference w:id="4"/>
      </w:r>
      <w:r>
        <w:t xml:space="preserve"> </w:t>
      </w:r>
    </w:p>
    <w:p w14:paraId="3EF2080E" w14:textId="547ED4A5" w:rsidR="007D1C4B" w:rsidRDefault="00245DC5" w:rsidP="00245DC5">
      <w:pPr>
        <w:pStyle w:val="ListParagraph"/>
        <w:numPr>
          <w:ilvl w:val="0"/>
          <w:numId w:val="4"/>
        </w:numPr>
      </w:pPr>
      <w:r>
        <w:t xml:space="preserve">To </w:t>
      </w:r>
      <w:r w:rsidR="00EB05FA">
        <w:t>partner</w:t>
      </w:r>
      <w:r>
        <w:t xml:space="preserve"> with</w:t>
      </w:r>
      <w:r w:rsidR="007D1C4B">
        <w:t xml:space="preserve"> software </w:t>
      </w:r>
      <w:r>
        <w:t xml:space="preserve">company to </w:t>
      </w:r>
      <w:r w:rsidR="007D1C4B">
        <w:t>launch an app that has the following capabilities:</w:t>
      </w:r>
    </w:p>
    <w:p w14:paraId="6E4ACAE4" w14:textId="70FB9D68" w:rsidR="00245DC5" w:rsidRDefault="007D1C4B" w:rsidP="007D1C4B">
      <w:pPr>
        <w:pStyle w:val="ListParagraph"/>
        <w:numPr>
          <w:ilvl w:val="1"/>
          <w:numId w:val="4"/>
        </w:numPr>
      </w:pPr>
      <w:r>
        <w:t>I</w:t>
      </w:r>
      <w:r w:rsidR="00245DC5">
        <w:t>mage</w:t>
      </w:r>
      <w:r w:rsidR="00EB05FA">
        <w:t xml:space="preserve"> </w:t>
      </w:r>
      <w:r w:rsidR="007807D1">
        <w:t>C</w:t>
      </w:r>
      <w:r w:rsidR="00EB05FA">
        <w:t>apturing</w:t>
      </w:r>
      <w:r w:rsidR="008A0694">
        <w:t xml:space="preserve"> </w:t>
      </w:r>
      <w:r w:rsidR="007807D1">
        <w:t>S</w:t>
      </w:r>
      <w:r w:rsidR="008A0694">
        <w:t>ystem</w:t>
      </w:r>
    </w:p>
    <w:p w14:paraId="4A4053FF" w14:textId="5656625F" w:rsidR="008A0694" w:rsidRDefault="008A0694" w:rsidP="007D1C4B">
      <w:pPr>
        <w:pStyle w:val="ListParagraph"/>
        <w:numPr>
          <w:ilvl w:val="1"/>
          <w:numId w:val="4"/>
        </w:numPr>
      </w:pPr>
      <w:r>
        <w:t>Recording System</w:t>
      </w:r>
      <w:r w:rsidR="00187425">
        <w:t xml:space="preserve"> </w:t>
      </w:r>
      <w:r w:rsidR="00187425" w:rsidRPr="00187425">
        <w:rPr>
          <w:i/>
          <w:iCs/>
        </w:rPr>
        <w:t>(For commercial usage)</w:t>
      </w:r>
    </w:p>
    <w:p w14:paraId="07D1C4CF" w14:textId="361A6237" w:rsidR="000D4678" w:rsidRDefault="00C737DA" w:rsidP="000D4678">
      <w:pPr>
        <w:pStyle w:val="ListParagraph"/>
        <w:numPr>
          <w:ilvl w:val="1"/>
          <w:numId w:val="4"/>
        </w:numPr>
      </w:pPr>
      <w:r>
        <w:t xml:space="preserve">Report System </w:t>
      </w:r>
      <w:r>
        <w:rPr>
          <w:i/>
          <w:iCs/>
        </w:rPr>
        <w:t>(For commercial usage)</w:t>
      </w:r>
    </w:p>
    <w:p w14:paraId="6AC67D7B" w14:textId="77777777" w:rsidR="003F5126" w:rsidRDefault="003F5126" w:rsidP="003F5126">
      <w:pPr>
        <w:pStyle w:val="ListParagraph"/>
        <w:ind w:left="1440"/>
      </w:pPr>
    </w:p>
    <w:p w14:paraId="3C0057FD" w14:textId="3BBD255C" w:rsidR="00A31A66" w:rsidRDefault="00A31A66" w:rsidP="00A31A66">
      <w:r>
        <w:t xml:space="preserve">The team is confident that adopting </w:t>
      </w:r>
      <w:r w:rsidR="00427375">
        <w:t>these strategies</w:t>
      </w:r>
      <w:r>
        <w:t xml:space="preserve"> will ensure broader applicability and enhance the robustness of our findings in practical settings.</w:t>
      </w:r>
    </w:p>
    <w:p w14:paraId="743C5814" w14:textId="77777777" w:rsidR="00A31A66" w:rsidRDefault="00A31A66" w:rsidP="00A31A66"/>
    <w:p w14:paraId="4A0BE8EE" w14:textId="77777777" w:rsidR="00A31A66" w:rsidRDefault="00A31A66" w:rsidP="00A31A66"/>
    <w:p w14:paraId="45F3E16E" w14:textId="77777777" w:rsidR="00A31A66" w:rsidRDefault="00A31A66" w:rsidP="00A31A66"/>
    <w:p w14:paraId="381C132D" w14:textId="77777777" w:rsidR="00A31A66" w:rsidRDefault="00A31A66" w:rsidP="00A31A66"/>
    <w:p w14:paraId="28187380" w14:textId="77777777" w:rsidR="00A31A66" w:rsidRDefault="00A31A66" w:rsidP="00A31A66"/>
    <w:p w14:paraId="74A6B6C1" w14:textId="77777777" w:rsidR="001A12AD" w:rsidRDefault="001A12AD" w:rsidP="001E46E8"/>
    <w:bookmarkStart w:id="10" w:name="_Toc170158799" w:displacedByCustomXml="next"/>
    <w:sdt>
      <w:sdtPr>
        <w:rPr>
          <w:rFonts w:ascii="Arial" w:eastAsia="Times New Roman" w:hAnsi="Arial" w:cs="Times New Roman"/>
          <w:b w:val="0"/>
          <w:color w:val="auto"/>
          <w:sz w:val="22"/>
          <w:szCs w:val="24"/>
        </w:rPr>
        <w:id w:val="-1648272190"/>
        <w:docPartObj>
          <w:docPartGallery w:val="Bibliographies"/>
          <w:docPartUnique/>
        </w:docPartObj>
      </w:sdtPr>
      <w:sdtContent>
        <w:p w14:paraId="49D2B1A8" w14:textId="4CAE1ED1" w:rsidR="001A12AD" w:rsidRDefault="001A12AD">
          <w:pPr>
            <w:pStyle w:val="Heading1"/>
          </w:pPr>
          <w:r>
            <w:t>References</w:t>
          </w:r>
          <w:bookmarkEnd w:id="10"/>
        </w:p>
        <w:sdt>
          <w:sdtPr>
            <w:id w:val="-573587230"/>
            <w:bibliography/>
          </w:sdtPr>
          <w:sdtContent>
            <w:p w14:paraId="48467561" w14:textId="77777777" w:rsidR="001A12AD" w:rsidRDefault="001A12AD" w:rsidP="001A12AD">
              <w:pPr>
                <w:pStyle w:val="Bibliography"/>
                <w:ind w:left="720" w:hanging="720"/>
                <w:rPr>
                  <w:noProof/>
                  <w:sz w:val="24"/>
                </w:rPr>
              </w:pPr>
              <w:r>
                <w:fldChar w:fldCharType="begin"/>
              </w:r>
              <w:r>
                <w:instrText xml:space="preserve"> BIBLIOGRAPHY </w:instrText>
              </w:r>
              <w:r>
                <w:fldChar w:fldCharType="separate"/>
              </w:r>
              <w:r>
                <w:rPr>
                  <w:noProof/>
                </w:rPr>
                <w:t xml:space="preserve">Agarwal, H., Bajpai, S., Mishra, A., Kohli, I., Varma, A., Fouillaud, M., . . . Joshi, N. C. (February, 2023). </w:t>
              </w:r>
              <w:r>
                <w:rPr>
                  <w:i/>
                  <w:iCs/>
                  <w:noProof/>
                </w:rPr>
                <w:t>Bacterial Pigments and Their Multifaceted Roles in Contemporary Biotechnology and Pharmacological Applications</w:t>
              </w:r>
              <w:r>
                <w:rPr>
                  <w:noProof/>
                </w:rPr>
                <w:t>. Retrieved from https://www.ncbi.nlm.nih.gov/pmc/articles/PMC10053885/#:~:text=Bacteria%2C%20yeasts%2C%20fungi%2C%20and,mentioned%20in%20the%20paper%20later.</w:t>
              </w:r>
            </w:p>
            <w:p w14:paraId="5211DB4F" w14:textId="77777777" w:rsidR="001A12AD" w:rsidRDefault="001A12AD" w:rsidP="001A12AD">
              <w:pPr>
                <w:pStyle w:val="Bibliography"/>
                <w:ind w:left="720" w:hanging="720"/>
                <w:rPr>
                  <w:noProof/>
                </w:rPr>
              </w:pPr>
              <w:r>
                <w:rPr>
                  <w:noProof/>
                </w:rPr>
                <w:t xml:space="preserve">Borch, E., Kant-Muermans, M.-L., &amp; Blixt , Y. (November, 1996). </w:t>
              </w:r>
              <w:r>
                <w:rPr>
                  <w:i/>
                  <w:iCs/>
                  <w:noProof/>
                </w:rPr>
                <w:t>Bacterial spoilage of meat and cured meat products</w:t>
              </w:r>
              <w:r>
                <w:rPr>
                  <w:noProof/>
                </w:rPr>
                <w:t>. Retrieved from https://www.sciencedirect.com/science/article/abs/pii/016816059601135X#:~:text=The%20predominant%20bacteria%20associated%20with,Leuconostoc%20spp.%2C%20Pseudomonas%20spp.</w:t>
              </w:r>
            </w:p>
            <w:p w14:paraId="12175412" w14:textId="77777777" w:rsidR="001A12AD" w:rsidRDefault="001A12AD" w:rsidP="001A12AD">
              <w:pPr>
                <w:pStyle w:val="Bibliography"/>
                <w:ind w:left="720" w:hanging="720"/>
                <w:rPr>
                  <w:noProof/>
                </w:rPr>
              </w:pPr>
              <w:r>
                <w:rPr>
                  <w:noProof/>
                </w:rPr>
                <w:t xml:space="preserve">Johns Hopkins Medicines. (n.d.). </w:t>
              </w:r>
              <w:r>
                <w:rPr>
                  <w:i/>
                  <w:iCs/>
                  <w:noProof/>
                </w:rPr>
                <w:t>Food Poisoning</w:t>
              </w:r>
              <w:r>
                <w:rPr>
                  <w:noProof/>
                </w:rPr>
                <w:t>. Retrieved from https://www.hopkinsmedicine.org/health/conditions-and-diseases/food-poisoning</w:t>
              </w:r>
            </w:p>
            <w:p w14:paraId="2400FF5F" w14:textId="77777777" w:rsidR="001A12AD" w:rsidRDefault="001A12AD" w:rsidP="001A12AD">
              <w:pPr>
                <w:pStyle w:val="Bibliography"/>
                <w:ind w:left="720" w:hanging="720"/>
                <w:rPr>
                  <w:noProof/>
                </w:rPr>
              </w:pPr>
              <w:r>
                <w:rPr>
                  <w:noProof/>
                </w:rPr>
                <w:t xml:space="preserve">Nisha, S. S., Sathik, M. M., &amp; Meeral, M. N. (November, 2020). </w:t>
              </w:r>
              <w:r>
                <w:rPr>
                  <w:i/>
                  <w:iCs/>
                  <w:noProof/>
                </w:rPr>
                <w:t>Application, algorithm, tools directly related to deep learning</w:t>
              </w:r>
              <w:r>
                <w:rPr>
                  <w:noProof/>
                </w:rPr>
                <w:t>. Retrieved from https://www.sciencedirect.com/science/article/abs/pii/B9780128230145000077</w:t>
              </w:r>
            </w:p>
            <w:p w14:paraId="5551A844" w14:textId="77777777" w:rsidR="001A12AD" w:rsidRDefault="001A12AD" w:rsidP="001A12AD">
              <w:pPr>
                <w:pStyle w:val="Bibliography"/>
                <w:ind w:left="720" w:hanging="720"/>
                <w:rPr>
                  <w:noProof/>
                </w:rPr>
              </w:pPr>
              <w:r>
                <w:rPr>
                  <w:noProof/>
                </w:rPr>
                <w:t xml:space="preserve">Qing, L., Zhang, S., &amp; Wang, Y. (July, 2022). </w:t>
              </w:r>
              <w:r>
                <w:rPr>
                  <w:i/>
                  <w:iCs/>
                  <w:noProof/>
                </w:rPr>
                <w:t>Deep Learning Model of Image Classification Using Machine Learning</w:t>
              </w:r>
              <w:r>
                <w:rPr>
                  <w:noProof/>
                </w:rPr>
                <w:t>. Retrieved from https://onlinelibrary.wiley.com/doi/10.1155/2022/3351256</w:t>
              </w:r>
            </w:p>
            <w:p w14:paraId="38B120DB" w14:textId="77777777" w:rsidR="001A12AD" w:rsidRDefault="001A12AD" w:rsidP="001A12AD">
              <w:pPr>
                <w:pStyle w:val="Bibliography"/>
                <w:ind w:left="720" w:hanging="720"/>
                <w:rPr>
                  <w:noProof/>
                </w:rPr>
              </w:pPr>
              <w:r>
                <w:rPr>
                  <w:noProof/>
                </w:rPr>
                <w:t xml:space="preserve">Statista. (May, 2024). </w:t>
              </w:r>
              <w:r>
                <w:rPr>
                  <w:i/>
                  <w:iCs/>
                  <w:noProof/>
                </w:rPr>
                <w:t>Meat consumption worldwide from 1990 to 2021, by meat type</w:t>
              </w:r>
              <w:r>
                <w:rPr>
                  <w:noProof/>
                </w:rPr>
                <w:t>. Retrieved from https://www-statista-com.libproxy.smu.edu.sg/statistics/274522/global-per-capita-consumption-of-meat/</w:t>
              </w:r>
            </w:p>
            <w:p w14:paraId="7E463777" w14:textId="77777777" w:rsidR="001A12AD" w:rsidRDefault="001A12AD" w:rsidP="001A12AD">
              <w:pPr>
                <w:pStyle w:val="Bibliography"/>
                <w:ind w:left="720" w:hanging="720"/>
                <w:rPr>
                  <w:noProof/>
                </w:rPr>
              </w:pPr>
              <w:r>
                <w:rPr>
                  <w:noProof/>
                </w:rPr>
                <w:t xml:space="preserve">World Health Organization. (May, 2022). </w:t>
              </w:r>
              <w:r>
                <w:rPr>
                  <w:i/>
                  <w:iCs/>
                  <w:noProof/>
                </w:rPr>
                <w:t>Food Safety</w:t>
              </w:r>
              <w:r>
                <w:rPr>
                  <w:noProof/>
                </w:rPr>
                <w:t>. Retrieved from https://www.who.int/news-room/fact-sheets/detail/food-safety</w:t>
              </w:r>
            </w:p>
            <w:p w14:paraId="32F6694D" w14:textId="383B0EA8" w:rsidR="001A12AD" w:rsidRDefault="001A12AD" w:rsidP="001A12AD">
              <w:r>
                <w:rPr>
                  <w:b/>
                  <w:bCs/>
                  <w:noProof/>
                </w:rPr>
                <w:fldChar w:fldCharType="end"/>
              </w:r>
            </w:p>
          </w:sdtContent>
        </w:sdt>
      </w:sdtContent>
    </w:sdt>
    <w:p w14:paraId="43E13AE6" w14:textId="77777777" w:rsidR="00123BF6" w:rsidRDefault="00123BF6">
      <w:pPr>
        <w:spacing w:after="160" w:line="279" w:lineRule="auto"/>
        <w:jc w:val="left"/>
      </w:pPr>
      <w:r>
        <w:br w:type="page"/>
      </w:r>
    </w:p>
    <w:p w14:paraId="6976F5CF" w14:textId="37D33433" w:rsidR="004171B7" w:rsidRDefault="004171B7" w:rsidP="004171B7">
      <w:pPr>
        <w:pStyle w:val="Heading1"/>
      </w:pPr>
      <w:bookmarkStart w:id="11" w:name="_Toc170158800"/>
      <w:r>
        <w:t>Appendix</w:t>
      </w:r>
      <w:bookmarkEnd w:id="11"/>
    </w:p>
    <w:p w14:paraId="0C166F33" w14:textId="2B49C04B" w:rsidR="004171B7" w:rsidRPr="004171B7" w:rsidRDefault="00ED2440" w:rsidP="00ED2440">
      <w:pPr>
        <w:jc w:val="center"/>
      </w:pPr>
      <w:r>
        <w:rPr>
          <w:noProof/>
        </w:rPr>
        <w:drawing>
          <wp:inline distT="0" distB="0" distL="0" distR="0" wp14:anchorId="74A4BE19" wp14:editId="19875C73">
            <wp:extent cx="3510816" cy="2201664"/>
            <wp:effectExtent l="0" t="0" r="0" b="8255"/>
            <wp:docPr id="4403378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3992" cy="2209927"/>
                    </a:xfrm>
                    <a:prstGeom prst="rect">
                      <a:avLst/>
                    </a:prstGeom>
                    <a:noFill/>
                  </pic:spPr>
                </pic:pic>
              </a:graphicData>
            </a:graphic>
          </wp:inline>
        </w:drawing>
      </w:r>
    </w:p>
    <w:p w14:paraId="3B4C7F85" w14:textId="5B59CAC0" w:rsidR="00052392" w:rsidRDefault="00CD2E46" w:rsidP="00ED2440">
      <w:pPr>
        <w:jc w:val="center"/>
        <w:rPr>
          <w:rStyle w:val="Hyperlink"/>
          <w:i/>
          <w:iCs/>
          <w:sz w:val="16"/>
          <w:szCs w:val="18"/>
        </w:rPr>
      </w:pPr>
      <w:r w:rsidRPr="009E0DEA">
        <w:rPr>
          <w:sz w:val="16"/>
          <w:szCs w:val="18"/>
        </w:rPr>
        <w:t>Figure 1: Snapshot of the news article.</w:t>
      </w:r>
      <w:r w:rsidRPr="009E0DEA">
        <w:rPr>
          <w:i/>
          <w:iCs/>
          <w:sz w:val="16"/>
          <w:szCs w:val="18"/>
        </w:rPr>
        <w:t xml:space="preserve"> </w:t>
      </w:r>
      <w:hyperlink r:id="rId14" w:history="1">
        <w:r w:rsidRPr="009E0DEA">
          <w:rPr>
            <w:rStyle w:val="Hyperlink"/>
            <w:i/>
            <w:iCs/>
            <w:sz w:val="16"/>
            <w:szCs w:val="18"/>
          </w:rPr>
          <w:t>[Link]</w:t>
        </w:r>
      </w:hyperlink>
    </w:p>
    <w:p w14:paraId="2D355CE5" w14:textId="77777777" w:rsidR="00FF312A" w:rsidRPr="00FF312A" w:rsidRDefault="00FF312A" w:rsidP="00ED2440">
      <w:pPr>
        <w:jc w:val="center"/>
        <w:rPr>
          <w:sz w:val="16"/>
          <w:szCs w:val="18"/>
        </w:rPr>
      </w:pPr>
    </w:p>
    <w:p w14:paraId="656E5DE7" w14:textId="7C265166" w:rsidR="009E0DEA" w:rsidRDefault="002B314D" w:rsidP="00ED2440">
      <w:pPr>
        <w:jc w:val="center"/>
      </w:pPr>
      <w:r w:rsidRPr="002B314D">
        <w:rPr>
          <w:noProof/>
        </w:rPr>
        <w:drawing>
          <wp:inline distT="0" distB="0" distL="0" distR="0" wp14:anchorId="650DA8D8" wp14:editId="6BEF02EC">
            <wp:extent cx="5201728" cy="2445814"/>
            <wp:effectExtent l="0" t="0" r="0" b="0"/>
            <wp:docPr id="327275469" name="Picture 1" descr="A close-up of different types of bacter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75469" name="Picture 1" descr="A close-up of different types of bacteria&#10;&#10;Description automatically generated"/>
                    <pic:cNvPicPr/>
                  </pic:nvPicPr>
                  <pic:blipFill>
                    <a:blip r:embed="rId15"/>
                    <a:stretch>
                      <a:fillRect/>
                    </a:stretch>
                  </pic:blipFill>
                  <pic:spPr>
                    <a:xfrm>
                      <a:off x="0" y="0"/>
                      <a:ext cx="5212957" cy="2451094"/>
                    </a:xfrm>
                    <a:prstGeom prst="rect">
                      <a:avLst/>
                    </a:prstGeom>
                  </pic:spPr>
                </pic:pic>
              </a:graphicData>
            </a:graphic>
          </wp:inline>
        </w:drawing>
      </w:r>
    </w:p>
    <w:p w14:paraId="6814B6FA" w14:textId="51A23C7F" w:rsidR="00443D42" w:rsidRDefault="009E0DEA" w:rsidP="00354E58">
      <w:pPr>
        <w:jc w:val="center"/>
        <w:rPr>
          <w:sz w:val="16"/>
          <w:szCs w:val="18"/>
        </w:rPr>
      </w:pPr>
      <w:r w:rsidRPr="009E0DEA">
        <w:rPr>
          <w:sz w:val="16"/>
          <w:szCs w:val="18"/>
        </w:rPr>
        <w:t>Figure 2: Microscopic images of the bacteria commonly found in stale meat</w:t>
      </w:r>
    </w:p>
    <w:p w14:paraId="11465D4F" w14:textId="77777777" w:rsidR="00FF312A" w:rsidRDefault="00FF312A" w:rsidP="00354E58">
      <w:pPr>
        <w:jc w:val="center"/>
        <w:rPr>
          <w:sz w:val="16"/>
          <w:szCs w:val="18"/>
        </w:rPr>
      </w:pPr>
    </w:p>
    <w:p w14:paraId="004D1566" w14:textId="4DB667BC" w:rsidR="00FF312A" w:rsidRDefault="00FF312A" w:rsidP="00354E58">
      <w:pPr>
        <w:jc w:val="center"/>
        <w:rPr>
          <w:sz w:val="16"/>
          <w:szCs w:val="18"/>
        </w:rPr>
      </w:pPr>
      <w:r w:rsidRPr="00FF312A">
        <w:rPr>
          <w:sz w:val="16"/>
          <w:szCs w:val="18"/>
        </w:rPr>
        <w:drawing>
          <wp:inline distT="0" distB="0" distL="0" distR="0" wp14:anchorId="69B673E8" wp14:editId="1FAF3B31">
            <wp:extent cx="4953000" cy="2165350"/>
            <wp:effectExtent l="0" t="0" r="0" b="6350"/>
            <wp:docPr id="4" name="Picture 3" descr="A screenshot of a graph&#10;&#10;Description automatically generated">
              <a:extLst xmlns:a="http://schemas.openxmlformats.org/drawingml/2006/main">
                <a:ext uri="{FF2B5EF4-FFF2-40B4-BE49-F238E27FC236}">
                  <a16:creationId xmlns:a16="http://schemas.microsoft.com/office/drawing/2014/main" id="{D7E99805-13CF-7050-CE15-D3A0F61669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graph&#10;&#10;Description automatically generated">
                      <a:extLst>
                        <a:ext uri="{FF2B5EF4-FFF2-40B4-BE49-F238E27FC236}">
                          <a16:creationId xmlns:a16="http://schemas.microsoft.com/office/drawing/2014/main" id="{D7E99805-13CF-7050-CE15-D3A0F61669BA}"/>
                        </a:ext>
                      </a:extLst>
                    </pic:cNvPr>
                    <pic:cNvPicPr>
                      <a:picLocks noChangeAspect="1"/>
                    </pic:cNvPicPr>
                  </pic:nvPicPr>
                  <pic:blipFill rotWithShape="1">
                    <a:blip r:embed="rId16"/>
                    <a:srcRect l="1782" r="1546" b="1023"/>
                    <a:stretch/>
                  </pic:blipFill>
                  <pic:spPr>
                    <a:xfrm>
                      <a:off x="0" y="0"/>
                      <a:ext cx="4955596" cy="2166485"/>
                    </a:xfrm>
                    <a:prstGeom prst="rect">
                      <a:avLst/>
                    </a:prstGeom>
                  </pic:spPr>
                </pic:pic>
              </a:graphicData>
            </a:graphic>
          </wp:inline>
        </w:drawing>
      </w:r>
    </w:p>
    <w:p w14:paraId="6C107833" w14:textId="77777777" w:rsidR="00FF312A" w:rsidRDefault="00FF312A" w:rsidP="00354E58">
      <w:pPr>
        <w:jc w:val="center"/>
        <w:rPr>
          <w:sz w:val="16"/>
          <w:szCs w:val="18"/>
        </w:rPr>
      </w:pPr>
    </w:p>
    <w:p w14:paraId="7A96EB9F" w14:textId="09DB6252" w:rsidR="00FF312A" w:rsidRDefault="00FF312A" w:rsidP="00FF312A">
      <w:pPr>
        <w:jc w:val="center"/>
        <w:rPr>
          <w:sz w:val="16"/>
          <w:szCs w:val="18"/>
        </w:rPr>
      </w:pPr>
      <w:r w:rsidRPr="009E0DEA">
        <w:rPr>
          <w:sz w:val="16"/>
          <w:szCs w:val="18"/>
        </w:rPr>
        <w:t xml:space="preserve">Figure </w:t>
      </w:r>
      <w:r>
        <w:rPr>
          <w:sz w:val="16"/>
          <w:szCs w:val="18"/>
        </w:rPr>
        <w:t>3</w:t>
      </w:r>
      <w:r w:rsidRPr="009E0DEA">
        <w:rPr>
          <w:sz w:val="16"/>
          <w:szCs w:val="18"/>
        </w:rPr>
        <w:t xml:space="preserve">: </w:t>
      </w:r>
      <w:r>
        <w:rPr>
          <w:sz w:val="16"/>
          <w:szCs w:val="18"/>
        </w:rPr>
        <w:t>Traditional Model Results</w:t>
      </w:r>
    </w:p>
    <w:p w14:paraId="57718970" w14:textId="1D146828" w:rsidR="00354E58" w:rsidRPr="009E0DEA" w:rsidRDefault="00354E58" w:rsidP="00FF312A">
      <w:pPr>
        <w:jc w:val="center"/>
        <w:rPr>
          <w:sz w:val="16"/>
          <w:szCs w:val="18"/>
        </w:rPr>
      </w:pPr>
    </w:p>
    <w:p w14:paraId="24103742" w14:textId="5184A117" w:rsidR="009746B9" w:rsidRDefault="00174848" w:rsidP="00354E58">
      <w:pPr>
        <w:jc w:val="center"/>
        <w:rPr>
          <w:sz w:val="16"/>
          <w:szCs w:val="18"/>
          <w:lang w:eastAsia="zh-CN"/>
        </w:rPr>
      </w:pPr>
      <w:r w:rsidRPr="00174848">
        <w:rPr>
          <w:noProof/>
          <w:sz w:val="16"/>
          <w:szCs w:val="18"/>
        </w:rPr>
        <w:drawing>
          <wp:inline distT="0" distB="0" distL="0" distR="0" wp14:anchorId="6824D854" wp14:editId="2AB969F0">
            <wp:extent cx="3927163" cy="1780650"/>
            <wp:effectExtent l="0" t="0" r="0" b="0"/>
            <wp:docPr id="31841933" name="Picture 1" descr="A diagram of a neural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1933" name="Picture 1" descr="A diagram of a neural network&#10;&#10;Description automatically generated"/>
                    <pic:cNvPicPr/>
                  </pic:nvPicPr>
                  <pic:blipFill>
                    <a:blip r:embed="rId17"/>
                    <a:stretch>
                      <a:fillRect/>
                    </a:stretch>
                  </pic:blipFill>
                  <pic:spPr>
                    <a:xfrm>
                      <a:off x="0" y="0"/>
                      <a:ext cx="3944756" cy="1788627"/>
                    </a:xfrm>
                    <a:prstGeom prst="rect">
                      <a:avLst/>
                    </a:prstGeom>
                  </pic:spPr>
                </pic:pic>
              </a:graphicData>
            </a:graphic>
          </wp:inline>
        </w:drawing>
      </w:r>
    </w:p>
    <w:p w14:paraId="7C92829F" w14:textId="781BDBBD" w:rsidR="00174848" w:rsidRDefault="00234522" w:rsidP="00234522">
      <w:pPr>
        <w:jc w:val="center"/>
        <w:rPr>
          <w:sz w:val="16"/>
          <w:szCs w:val="16"/>
          <w:lang w:eastAsia="zh-CN"/>
        </w:rPr>
      </w:pPr>
      <w:r w:rsidRPr="2F13A957">
        <w:rPr>
          <w:sz w:val="16"/>
          <w:szCs w:val="16"/>
        </w:rPr>
        <w:t xml:space="preserve">Figure </w:t>
      </w:r>
      <w:r w:rsidR="00607BD8">
        <w:rPr>
          <w:sz w:val="16"/>
          <w:szCs w:val="16"/>
        </w:rPr>
        <w:t>4</w:t>
      </w:r>
      <w:r w:rsidRPr="2F13A957">
        <w:rPr>
          <w:sz w:val="16"/>
          <w:szCs w:val="16"/>
        </w:rPr>
        <w:t xml:space="preserve">: </w:t>
      </w:r>
      <w:r w:rsidR="00CA3F84" w:rsidRPr="2F13A957">
        <w:rPr>
          <w:rFonts w:hint="eastAsia"/>
          <w:sz w:val="16"/>
          <w:szCs w:val="16"/>
          <w:lang w:eastAsia="zh-CN"/>
        </w:rPr>
        <w:t>The Architecture Diagram</w:t>
      </w:r>
      <w:r w:rsidR="00CE3A44" w:rsidRPr="2F13A957">
        <w:rPr>
          <w:rFonts w:hint="eastAsia"/>
          <w:sz w:val="16"/>
          <w:szCs w:val="16"/>
          <w:lang w:eastAsia="zh-CN"/>
        </w:rPr>
        <w:t xml:space="preserve"> of Self-built ANN Model</w:t>
      </w:r>
    </w:p>
    <w:p w14:paraId="553B1E79" w14:textId="77777777" w:rsidR="00607BD8" w:rsidRDefault="00607BD8" w:rsidP="00234522">
      <w:pPr>
        <w:jc w:val="center"/>
        <w:rPr>
          <w:sz w:val="16"/>
          <w:szCs w:val="16"/>
          <w:lang w:eastAsia="zh-CN"/>
        </w:rPr>
      </w:pPr>
    </w:p>
    <w:p w14:paraId="1A986CD3" w14:textId="466A5A5F" w:rsidR="00241EF3" w:rsidRDefault="009B1F8E" w:rsidP="00234522">
      <w:pPr>
        <w:jc w:val="center"/>
        <w:rPr>
          <w:sz w:val="16"/>
          <w:szCs w:val="18"/>
          <w:lang w:eastAsia="zh-CN"/>
        </w:rPr>
      </w:pPr>
      <w:r w:rsidRPr="009B1F8E">
        <w:rPr>
          <w:noProof/>
          <w:sz w:val="16"/>
          <w:szCs w:val="18"/>
          <w:lang w:eastAsia="zh-CN"/>
        </w:rPr>
        <w:drawing>
          <wp:inline distT="0" distB="0" distL="0" distR="0" wp14:anchorId="7919D11D" wp14:editId="6697899F">
            <wp:extent cx="4571126" cy="1701963"/>
            <wp:effectExtent l="0" t="0" r="1270" b="0"/>
            <wp:docPr id="116791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18193" name=""/>
                    <pic:cNvPicPr/>
                  </pic:nvPicPr>
                  <pic:blipFill>
                    <a:blip r:embed="rId18"/>
                    <a:stretch>
                      <a:fillRect/>
                    </a:stretch>
                  </pic:blipFill>
                  <pic:spPr>
                    <a:xfrm>
                      <a:off x="0" y="0"/>
                      <a:ext cx="4600490" cy="1712896"/>
                    </a:xfrm>
                    <a:prstGeom prst="rect">
                      <a:avLst/>
                    </a:prstGeom>
                  </pic:spPr>
                </pic:pic>
              </a:graphicData>
            </a:graphic>
          </wp:inline>
        </w:drawing>
      </w:r>
    </w:p>
    <w:p w14:paraId="7DE311D6" w14:textId="216E98EB" w:rsidR="00A30F3F" w:rsidRDefault="00A30F3F" w:rsidP="00234522">
      <w:pPr>
        <w:jc w:val="center"/>
        <w:rPr>
          <w:sz w:val="16"/>
          <w:szCs w:val="16"/>
          <w:lang w:eastAsia="zh-CN"/>
        </w:rPr>
      </w:pPr>
      <w:r w:rsidRPr="2F13A957">
        <w:rPr>
          <w:sz w:val="16"/>
          <w:szCs w:val="16"/>
        </w:rPr>
        <w:t xml:space="preserve">Figure </w:t>
      </w:r>
      <w:r w:rsidR="00607BD8">
        <w:rPr>
          <w:sz w:val="16"/>
          <w:szCs w:val="16"/>
        </w:rPr>
        <w:t>5</w:t>
      </w:r>
      <w:r w:rsidRPr="2F13A957">
        <w:rPr>
          <w:sz w:val="16"/>
          <w:szCs w:val="16"/>
        </w:rPr>
        <w:t xml:space="preserve">: </w:t>
      </w:r>
      <w:r w:rsidR="00074D76" w:rsidRPr="2F13A957">
        <w:rPr>
          <w:sz w:val="16"/>
          <w:szCs w:val="16"/>
          <w:lang w:eastAsia="zh-CN"/>
        </w:rPr>
        <w:t>Classification</w:t>
      </w:r>
      <w:r w:rsidR="00074D76" w:rsidRPr="2F13A957">
        <w:rPr>
          <w:rFonts w:hint="eastAsia"/>
          <w:sz w:val="16"/>
          <w:szCs w:val="16"/>
          <w:lang w:eastAsia="zh-CN"/>
        </w:rPr>
        <w:t xml:space="preserve"> Performance of Self-built ANN Model</w:t>
      </w:r>
    </w:p>
    <w:p w14:paraId="0507D534" w14:textId="77777777" w:rsidR="00607BD8" w:rsidRDefault="00607BD8" w:rsidP="00234522">
      <w:pPr>
        <w:jc w:val="center"/>
        <w:rPr>
          <w:sz w:val="16"/>
          <w:szCs w:val="16"/>
          <w:lang w:eastAsia="zh-CN"/>
        </w:rPr>
      </w:pPr>
    </w:p>
    <w:p w14:paraId="4ECC31B5" w14:textId="77777777" w:rsidR="00006CE8" w:rsidRDefault="00006CE8" w:rsidP="00234522">
      <w:pPr>
        <w:jc w:val="center"/>
        <w:rPr>
          <w:sz w:val="16"/>
          <w:szCs w:val="16"/>
          <w:lang w:eastAsia="zh-CN"/>
        </w:rPr>
      </w:pPr>
    </w:p>
    <w:p w14:paraId="289B35FB" w14:textId="3F60CDF0" w:rsidR="00124125" w:rsidRDefault="00124125" w:rsidP="00234522">
      <w:pPr>
        <w:jc w:val="center"/>
        <w:rPr>
          <w:sz w:val="16"/>
          <w:szCs w:val="18"/>
          <w:lang w:eastAsia="zh-CN"/>
        </w:rPr>
      </w:pPr>
      <w:r w:rsidRPr="00124125">
        <w:rPr>
          <w:noProof/>
          <w:sz w:val="16"/>
          <w:szCs w:val="18"/>
          <w:lang w:eastAsia="zh-CN"/>
        </w:rPr>
        <w:drawing>
          <wp:inline distT="0" distB="0" distL="0" distR="0" wp14:anchorId="7FC93A23" wp14:editId="591C5809">
            <wp:extent cx="4708643" cy="1982081"/>
            <wp:effectExtent l="0" t="0" r="0" b="0"/>
            <wp:docPr id="2054" name="Picture 6">
              <a:extLst xmlns:a="http://schemas.openxmlformats.org/drawingml/2006/main">
                <a:ext uri="{FF2B5EF4-FFF2-40B4-BE49-F238E27FC236}">
                  <a16:creationId xmlns:a16="http://schemas.microsoft.com/office/drawing/2014/main" id="{81C2534F-1CB3-C381-6CAC-1A71B33F55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a:extLst>
                        <a:ext uri="{FF2B5EF4-FFF2-40B4-BE49-F238E27FC236}">
                          <a16:creationId xmlns:a16="http://schemas.microsoft.com/office/drawing/2014/main" id="{81C2534F-1CB3-C381-6CAC-1A71B33F55C8}"/>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0146" cy="2007970"/>
                    </a:xfrm>
                    <a:prstGeom prst="rect">
                      <a:avLst/>
                    </a:prstGeom>
                    <a:noFill/>
                  </pic:spPr>
                </pic:pic>
              </a:graphicData>
            </a:graphic>
          </wp:inline>
        </w:drawing>
      </w:r>
    </w:p>
    <w:p w14:paraId="18D08E27" w14:textId="6A60E255" w:rsidR="00124125" w:rsidRDefault="00124125" w:rsidP="00234522">
      <w:pPr>
        <w:jc w:val="center"/>
        <w:rPr>
          <w:sz w:val="16"/>
          <w:szCs w:val="16"/>
          <w:lang w:eastAsia="zh-CN"/>
        </w:rPr>
      </w:pPr>
      <w:r w:rsidRPr="0DF65E8F">
        <w:rPr>
          <w:rFonts w:hint="eastAsia"/>
          <w:sz w:val="16"/>
          <w:szCs w:val="16"/>
          <w:lang w:eastAsia="zh-CN"/>
        </w:rPr>
        <w:t xml:space="preserve">Figure </w:t>
      </w:r>
      <w:r w:rsidR="00607BD8">
        <w:rPr>
          <w:sz w:val="16"/>
          <w:szCs w:val="16"/>
          <w:lang w:eastAsia="zh-CN"/>
        </w:rPr>
        <w:t>6</w:t>
      </w:r>
      <w:r w:rsidRPr="0DF65E8F">
        <w:rPr>
          <w:rFonts w:hint="eastAsia"/>
          <w:sz w:val="16"/>
          <w:szCs w:val="16"/>
          <w:lang w:eastAsia="zh-CN"/>
        </w:rPr>
        <w:t xml:space="preserve">: </w:t>
      </w:r>
      <w:r w:rsidR="00DC028A" w:rsidRPr="0DF65E8F">
        <w:rPr>
          <w:sz w:val="16"/>
          <w:szCs w:val="16"/>
          <w:lang w:eastAsia="zh-CN"/>
        </w:rPr>
        <w:t>Training and Validation Accuracy and Loss Curves</w:t>
      </w:r>
    </w:p>
    <w:p w14:paraId="6E4F4A39" w14:textId="77777777" w:rsidR="00607BD8" w:rsidRDefault="00607BD8" w:rsidP="00234522">
      <w:pPr>
        <w:jc w:val="center"/>
        <w:rPr>
          <w:sz w:val="16"/>
          <w:szCs w:val="16"/>
          <w:lang w:eastAsia="zh-CN"/>
        </w:rPr>
      </w:pPr>
    </w:p>
    <w:p w14:paraId="182F4396" w14:textId="77777777" w:rsidR="00006CE8" w:rsidRDefault="00006CE8" w:rsidP="00234522">
      <w:pPr>
        <w:jc w:val="center"/>
        <w:rPr>
          <w:sz w:val="16"/>
          <w:szCs w:val="16"/>
          <w:lang w:eastAsia="zh-CN"/>
        </w:rPr>
      </w:pPr>
    </w:p>
    <w:p w14:paraId="1AAFC474" w14:textId="77A87835" w:rsidR="006A3A40" w:rsidRDefault="006A3A40" w:rsidP="00234522">
      <w:pPr>
        <w:jc w:val="center"/>
        <w:rPr>
          <w:sz w:val="16"/>
          <w:szCs w:val="18"/>
          <w:lang w:eastAsia="zh-CN"/>
        </w:rPr>
      </w:pPr>
      <w:r w:rsidRPr="006A3A40">
        <w:rPr>
          <w:noProof/>
          <w:sz w:val="16"/>
          <w:szCs w:val="18"/>
          <w:lang w:eastAsia="zh-CN"/>
        </w:rPr>
        <w:drawing>
          <wp:inline distT="0" distB="0" distL="0" distR="0" wp14:anchorId="15188EDB" wp14:editId="07DC6ABF">
            <wp:extent cx="4989950" cy="1606807"/>
            <wp:effectExtent l="0" t="0" r="1270" b="0"/>
            <wp:docPr id="26462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27170" name=""/>
                    <pic:cNvPicPr/>
                  </pic:nvPicPr>
                  <pic:blipFill>
                    <a:blip r:embed="rId20"/>
                    <a:stretch>
                      <a:fillRect/>
                    </a:stretch>
                  </pic:blipFill>
                  <pic:spPr>
                    <a:xfrm>
                      <a:off x="0" y="0"/>
                      <a:ext cx="5036360" cy="1621751"/>
                    </a:xfrm>
                    <a:prstGeom prst="rect">
                      <a:avLst/>
                    </a:prstGeom>
                  </pic:spPr>
                </pic:pic>
              </a:graphicData>
            </a:graphic>
          </wp:inline>
        </w:drawing>
      </w:r>
    </w:p>
    <w:p w14:paraId="11B3CFE4" w14:textId="7F95E17F" w:rsidR="001E566F" w:rsidRDefault="001E566F" w:rsidP="00234522">
      <w:pPr>
        <w:jc w:val="center"/>
        <w:rPr>
          <w:sz w:val="16"/>
          <w:szCs w:val="16"/>
          <w:lang w:eastAsia="zh-CN"/>
        </w:rPr>
      </w:pPr>
      <w:r w:rsidRPr="0DF65E8F">
        <w:rPr>
          <w:rFonts w:hint="eastAsia"/>
          <w:sz w:val="16"/>
          <w:szCs w:val="16"/>
          <w:lang w:eastAsia="zh-CN"/>
        </w:rPr>
        <w:t xml:space="preserve">Figure </w:t>
      </w:r>
      <w:r w:rsidR="00607BD8">
        <w:rPr>
          <w:sz w:val="16"/>
          <w:szCs w:val="16"/>
          <w:lang w:eastAsia="zh-CN"/>
        </w:rPr>
        <w:t>7</w:t>
      </w:r>
      <w:r w:rsidRPr="0DF65E8F">
        <w:rPr>
          <w:rFonts w:hint="eastAsia"/>
          <w:sz w:val="16"/>
          <w:szCs w:val="16"/>
          <w:lang w:eastAsia="zh-CN"/>
        </w:rPr>
        <w:t>: The Architecture Diagram of Self-built CNN Model</w:t>
      </w:r>
    </w:p>
    <w:p w14:paraId="120863ED" w14:textId="77777777" w:rsidR="00006CE8" w:rsidRDefault="00006CE8" w:rsidP="00234522">
      <w:pPr>
        <w:jc w:val="center"/>
        <w:rPr>
          <w:sz w:val="16"/>
          <w:szCs w:val="16"/>
          <w:lang w:eastAsia="zh-CN"/>
        </w:rPr>
      </w:pPr>
    </w:p>
    <w:p w14:paraId="088CE0F1" w14:textId="1C619BA4" w:rsidR="008C7A62" w:rsidRDefault="008C7A62" w:rsidP="00234522">
      <w:pPr>
        <w:jc w:val="center"/>
        <w:rPr>
          <w:sz w:val="16"/>
          <w:szCs w:val="18"/>
          <w:lang w:eastAsia="zh-CN"/>
        </w:rPr>
      </w:pPr>
      <w:r w:rsidRPr="008C7A62">
        <w:rPr>
          <w:noProof/>
          <w:sz w:val="16"/>
          <w:szCs w:val="18"/>
          <w:lang w:eastAsia="zh-CN"/>
        </w:rPr>
        <w:drawing>
          <wp:inline distT="0" distB="0" distL="0" distR="0" wp14:anchorId="679CB526" wp14:editId="71B75A91">
            <wp:extent cx="4689418" cy="1855227"/>
            <wp:effectExtent l="0" t="0" r="0" b="0"/>
            <wp:docPr id="141613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33832" name=""/>
                    <pic:cNvPicPr/>
                  </pic:nvPicPr>
                  <pic:blipFill>
                    <a:blip r:embed="rId21"/>
                    <a:stretch>
                      <a:fillRect/>
                    </a:stretch>
                  </pic:blipFill>
                  <pic:spPr>
                    <a:xfrm>
                      <a:off x="0" y="0"/>
                      <a:ext cx="4702360" cy="1860347"/>
                    </a:xfrm>
                    <a:prstGeom prst="rect">
                      <a:avLst/>
                    </a:prstGeom>
                  </pic:spPr>
                </pic:pic>
              </a:graphicData>
            </a:graphic>
          </wp:inline>
        </w:drawing>
      </w:r>
    </w:p>
    <w:p w14:paraId="6A3D2C01" w14:textId="678405B3" w:rsidR="008C7A62" w:rsidRDefault="008C7A62" w:rsidP="00234522">
      <w:pPr>
        <w:jc w:val="center"/>
        <w:rPr>
          <w:sz w:val="16"/>
          <w:szCs w:val="16"/>
          <w:lang w:eastAsia="zh-CN"/>
        </w:rPr>
      </w:pPr>
      <w:r w:rsidRPr="0DF65E8F">
        <w:rPr>
          <w:sz w:val="16"/>
          <w:szCs w:val="16"/>
        </w:rPr>
        <w:t xml:space="preserve">Figure </w:t>
      </w:r>
      <w:r w:rsidR="00607BD8">
        <w:rPr>
          <w:sz w:val="16"/>
          <w:szCs w:val="16"/>
        </w:rPr>
        <w:t>8</w:t>
      </w:r>
      <w:r w:rsidRPr="0DF65E8F">
        <w:rPr>
          <w:sz w:val="16"/>
          <w:szCs w:val="16"/>
        </w:rPr>
        <w:t xml:space="preserve">: </w:t>
      </w:r>
      <w:r w:rsidRPr="0DF65E8F">
        <w:rPr>
          <w:sz w:val="16"/>
          <w:szCs w:val="16"/>
          <w:lang w:eastAsia="zh-CN"/>
        </w:rPr>
        <w:t>Classification</w:t>
      </w:r>
      <w:r w:rsidRPr="0DF65E8F">
        <w:rPr>
          <w:rFonts w:hint="eastAsia"/>
          <w:sz w:val="16"/>
          <w:szCs w:val="16"/>
          <w:lang w:eastAsia="zh-CN"/>
        </w:rPr>
        <w:t xml:space="preserve"> Performance of Self-built CNN Model before Fine-tuning</w:t>
      </w:r>
    </w:p>
    <w:p w14:paraId="56C31072" w14:textId="77777777" w:rsidR="00607BD8" w:rsidRDefault="00607BD8" w:rsidP="00234522">
      <w:pPr>
        <w:jc w:val="center"/>
        <w:rPr>
          <w:sz w:val="16"/>
          <w:szCs w:val="16"/>
          <w:lang w:eastAsia="zh-CN"/>
        </w:rPr>
      </w:pPr>
    </w:p>
    <w:p w14:paraId="49A7C0F5" w14:textId="4EB9B6D7" w:rsidR="002109C0" w:rsidRDefault="002109C0" w:rsidP="00234522">
      <w:pPr>
        <w:jc w:val="center"/>
        <w:rPr>
          <w:sz w:val="16"/>
          <w:szCs w:val="18"/>
          <w:lang w:eastAsia="zh-CN"/>
        </w:rPr>
      </w:pPr>
      <w:r w:rsidRPr="002109C0">
        <w:rPr>
          <w:noProof/>
          <w:sz w:val="16"/>
          <w:szCs w:val="18"/>
          <w:lang w:eastAsia="zh-CN"/>
        </w:rPr>
        <w:drawing>
          <wp:inline distT="0" distB="0" distL="0" distR="0" wp14:anchorId="45A839FC" wp14:editId="550365E2">
            <wp:extent cx="4743780" cy="1860515"/>
            <wp:effectExtent l="0" t="0" r="0" b="6985"/>
            <wp:docPr id="91074838" name="Picture 1" descr="A graph with blue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4838" name="Picture 1" descr="A graph with blue and white text&#10;&#10;Description automatically generated with medium confidence"/>
                    <pic:cNvPicPr/>
                  </pic:nvPicPr>
                  <pic:blipFill>
                    <a:blip r:embed="rId22"/>
                    <a:stretch>
                      <a:fillRect/>
                    </a:stretch>
                  </pic:blipFill>
                  <pic:spPr>
                    <a:xfrm>
                      <a:off x="0" y="0"/>
                      <a:ext cx="4752536" cy="1863949"/>
                    </a:xfrm>
                    <a:prstGeom prst="rect">
                      <a:avLst/>
                    </a:prstGeom>
                  </pic:spPr>
                </pic:pic>
              </a:graphicData>
            </a:graphic>
          </wp:inline>
        </w:drawing>
      </w:r>
    </w:p>
    <w:p w14:paraId="221AA776" w14:textId="7C0E2840" w:rsidR="002109C0" w:rsidRDefault="002109C0" w:rsidP="00CB3727">
      <w:pPr>
        <w:jc w:val="center"/>
        <w:rPr>
          <w:sz w:val="16"/>
          <w:szCs w:val="16"/>
          <w:lang w:eastAsia="zh-CN"/>
        </w:rPr>
      </w:pPr>
      <w:r w:rsidRPr="0DF65E8F">
        <w:rPr>
          <w:sz w:val="16"/>
          <w:szCs w:val="16"/>
        </w:rPr>
        <w:t xml:space="preserve">Figure </w:t>
      </w:r>
      <w:r w:rsidR="00607BD8">
        <w:rPr>
          <w:sz w:val="16"/>
          <w:szCs w:val="16"/>
        </w:rPr>
        <w:t>9</w:t>
      </w:r>
      <w:r w:rsidRPr="0DF65E8F">
        <w:rPr>
          <w:sz w:val="16"/>
          <w:szCs w:val="16"/>
        </w:rPr>
        <w:t xml:space="preserve">: </w:t>
      </w:r>
      <w:r w:rsidRPr="0DF65E8F">
        <w:rPr>
          <w:sz w:val="16"/>
          <w:szCs w:val="16"/>
          <w:lang w:eastAsia="zh-CN"/>
        </w:rPr>
        <w:t>Classification</w:t>
      </w:r>
      <w:r w:rsidRPr="0DF65E8F">
        <w:rPr>
          <w:rFonts w:hint="eastAsia"/>
          <w:sz w:val="16"/>
          <w:szCs w:val="16"/>
          <w:lang w:eastAsia="zh-CN"/>
        </w:rPr>
        <w:t xml:space="preserve"> Performance of Self-built CNN Model after Fine-tuning</w:t>
      </w:r>
    </w:p>
    <w:p w14:paraId="5DC7C92E" w14:textId="77777777" w:rsidR="00006CE8" w:rsidRDefault="00006CE8" w:rsidP="00CB3727">
      <w:pPr>
        <w:jc w:val="center"/>
        <w:rPr>
          <w:sz w:val="16"/>
          <w:szCs w:val="16"/>
          <w:lang w:eastAsia="zh-CN"/>
        </w:rPr>
      </w:pPr>
    </w:p>
    <w:p w14:paraId="359BEA8A" w14:textId="77777777" w:rsidR="00AA2668" w:rsidRDefault="00AA2668" w:rsidP="00AA2668">
      <w:pPr>
        <w:spacing w:before="240" w:after="240"/>
        <w:jc w:val="center"/>
      </w:pPr>
      <w:r>
        <w:rPr>
          <w:noProof/>
        </w:rPr>
        <w:drawing>
          <wp:inline distT="0" distB="0" distL="0" distR="0" wp14:anchorId="37BF7C57" wp14:editId="0B7778D4">
            <wp:extent cx="4878212" cy="2110766"/>
            <wp:effectExtent l="0" t="0" r="0" b="3810"/>
            <wp:docPr id="940466115" name="Picture 940466115"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66115" name="Picture 940466115" descr="A table with numbers and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84988" cy="2113698"/>
                    </a:xfrm>
                    <a:prstGeom prst="rect">
                      <a:avLst/>
                    </a:prstGeom>
                  </pic:spPr>
                </pic:pic>
              </a:graphicData>
            </a:graphic>
          </wp:inline>
        </w:drawing>
      </w:r>
    </w:p>
    <w:p w14:paraId="39817DAF" w14:textId="449BF744" w:rsidR="00AA2668" w:rsidRPr="00006CE8" w:rsidRDefault="00AA2668" w:rsidP="00AA2668">
      <w:pPr>
        <w:spacing w:before="240" w:after="240"/>
        <w:jc w:val="center"/>
        <w:rPr>
          <w:rFonts w:eastAsia="Arial" w:cs="Arial"/>
          <w:iCs/>
          <w:sz w:val="16"/>
          <w:szCs w:val="16"/>
        </w:rPr>
      </w:pPr>
      <w:r w:rsidRPr="00006CE8">
        <w:rPr>
          <w:rFonts w:eastAsia="Arial" w:cs="Arial"/>
          <w:iCs/>
          <w:sz w:val="16"/>
          <w:szCs w:val="16"/>
        </w:rPr>
        <w:t>Figure</w:t>
      </w:r>
      <w:r w:rsidRPr="00006CE8">
        <w:rPr>
          <w:rFonts w:eastAsia="Arial" w:cs="Arial"/>
          <w:iCs/>
          <w:sz w:val="16"/>
          <w:szCs w:val="16"/>
          <w:lang w:val="vi-VN"/>
        </w:rPr>
        <w:t xml:space="preserve"> </w:t>
      </w:r>
      <w:r w:rsidR="00607BD8">
        <w:rPr>
          <w:rFonts w:eastAsia="Arial" w:cs="Arial"/>
          <w:iCs/>
          <w:sz w:val="16"/>
          <w:szCs w:val="16"/>
          <w:lang w:val="en-US"/>
        </w:rPr>
        <w:t>10</w:t>
      </w:r>
      <w:r w:rsidRPr="00006CE8">
        <w:rPr>
          <w:rFonts w:eastAsia="Arial" w:cs="Arial"/>
          <w:iCs/>
          <w:sz w:val="16"/>
          <w:szCs w:val="16"/>
        </w:rPr>
        <w:t>: Comparison of pre-trained models</w:t>
      </w:r>
    </w:p>
    <w:p w14:paraId="42CA7FBA" w14:textId="77777777" w:rsidR="00AA2668" w:rsidRPr="008D4282" w:rsidRDefault="00AA2668" w:rsidP="00AA2668">
      <w:pPr>
        <w:jc w:val="center"/>
        <w:rPr>
          <w:rFonts w:eastAsia="Arial" w:cs="Arial"/>
          <w:sz w:val="16"/>
          <w:szCs w:val="16"/>
        </w:rPr>
      </w:pPr>
      <w:r w:rsidRPr="008D4282">
        <w:rPr>
          <w:sz w:val="16"/>
          <w:szCs w:val="16"/>
        </w:rPr>
        <w:drawing>
          <wp:inline distT="0" distB="0" distL="0" distR="0" wp14:anchorId="1060657A" wp14:editId="35A60A15">
            <wp:extent cx="4248150" cy="3369927"/>
            <wp:effectExtent l="0" t="0" r="0" b="0"/>
            <wp:docPr id="828881817" name="Picture 8288818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81817" name="Picture 828881817"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48150" cy="3369927"/>
                    </a:xfrm>
                    <a:prstGeom prst="rect">
                      <a:avLst/>
                    </a:prstGeom>
                  </pic:spPr>
                </pic:pic>
              </a:graphicData>
            </a:graphic>
          </wp:inline>
        </w:drawing>
      </w:r>
    </w:p>
    <w:p w14:paraId="6D92D9A2" w14:textId="601AF2EB" w:rsidR="00AA2668" w:rsidRDefault="00AA2668" w:rsidP="00AA2668">
      <w:pPr>
        <w:jc w:val="center"/>
        <w:rPr>
          <w:rFonts w:eastAsia="Arial"/>
          <w:sz w:val="16"/>
          <w:szCs w:val="18"/>
          <w:lang w:eastAsia="zh-CN"/>
        </w:rPr>
      </w:pPr>
      <w:r w:rsidRPr="003E3DDE">
        <w:rPr>
          <w:rFonts w:eastAsia="Arial"/>
          <w:sz w:val="16"/>
          <w:szCs w:val="18"/>
          <w:lang w:eastAsia="zh-CN"/>
        </w:rPr>
        <w:t xml:space="preserve">Figure </w:t>
      </w:r>
      <w:r w:rsidRPr="008D4282">
        <w:rPr>
          <w:rFonts w:eastAsia="Arial" w:cs="Arial"/>
          <w:i/>
          <w:iCs/>
          <w:color w:val="000000" w:themeColor="text1"/>
          <w:sz w:val="16"/>
          <w:szCs w:val="16"/>
          <w:lang w:val="vi-VN"/>
        </w:rPr>
        <w:t>1</w:t>
      </w:r>
      <w:r w:rsidR="00607BD8">
        <w:rPr>
          <w:rFonts w:eastAsia="Arial" w:cs="Arial"/>
          <w:i/>
          <w:iCs/>
          <w:color w:val="000000" w:themeColor="text1"/>
          <w:sz w:val="16"/>
          <w:szCs w:val="16"/>
          <w:lang w:val="en-US"/>
        </w:rPr>
        <w:t>1</w:t>
      </w:r>
      <w:r w:rsidRPr="003E3DDE">
        <w:rPr>
          <w:rFonts w:eastAsia="Arial"/>
          <w:sz w:val="16"/>
          <w:szCs w:val="18"/>
          <w:lang w:eastAsia="zh-CN"/>
        </w:rPr>
        <w:t>: Confusion matrix of ResNet50 model</w:t>
      </w:r>
    </w:p>
    <w:p w14:paraId="2AFD14F9" w14:textId="77777777" w:rsidR="00607BD8" w:rsidRPr="003E3DDE" w:rsidRDefault="00607BD8" w:rsidP="00AA2668">
      <w:pPr>
        <w:jc w:val="center"/>
        <w:rPr>
          <w:rFonts w:eastAsia="Arial"/>
          <w:sz w:val="16"/>
          <w:szCs w:val="18"/>
          <w:lang w:eastAsia="zh-CN"/>
        </w:rPr>
      </w:pPr>
    </w:p>
    <w:p w14:paraId="6BAF1EA8" w14:textId="77777777" w:rsidR="005D50E0" w:rsidRPr="003E3DDE" w:rsidRDefault="005D50E0" w:rsidP="00AA2668">
      <w:pPr>
        <w:jc w:val="center"/>
        <w:rPr>
          <w:rFonts w:eastAsia="Arial"/>
          <w:sz w:val="16"/>
          <w:szCs w:val="18"/>
          <w:lang w:eastAsia="zh-CN"/>
        </w:rPr>
      </w:pPr>
    </w:p>
    <w:p w14:paraId="2D11C2E1" w14:textId="77777777" w:rsidR="00AA2668" w:rsidRPr="008D4282" w:rsidRDefault="00AA2668" w:rsidP="00AA2668">
      <w:pPr>
        <w:jc w:val="center"/>
        <w:rPr>
          <w:rFonts w:eastAsia="Arial" w:cs="Arial"/>
          <w:sz w:val="16"/>
          <w:szCs w:val="16"/>
        </w:rPr>
      </w:pPr>
      <w:r w:rsidRPr="008D4282">
        <w:rPr>
          <w:sz w:val="16"/>
          <w:szCs w:val="16"/>
        </w:rPr>
        <w:drawing>
          <wp:inline distT="0" distB="0" distL="0" distR="0" wp14:anchorId="7133B12A" wp14:editId="672092B0">
            <wp:extent cx="3172518" cy="1287310"/>
            <wp:effectExtent l="0" t="0" r="0" b="0"/>
            <wp:docPr id="1500009055" name="Picture 15000090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09055" name="Picture 1500009055" descr="A screen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172518" cy="1287310"/>
                    </a:xfrm>
                    <a:prstGeom prst="rect">
                      <a:avLst/>
                    </a:prstGeom>
                  </pic:spPr>
                </pic:pic>
              </a:graphicData>
            </a:graphic>
          </wp:inline>
        </w:drawing>
      </w:r>
    </w:p>
    <w:p w14:paraId="1D6DF028" w14:textId="086CBB11" w:rsidR="00AA2668" w:rsidRDefault="00AA2668" w:rsidP="00AA2668">
      <w:pPr>
        <w:jc w:val="center"/>
        <w:rPr>
          <w:rFonts w:eastAsia="Arial"/>
          <w:sz w:val="16"/>
          <w:szCs w:val="18"/>
          <w:lang w:eastAsia="zh-CN"/>
        </w:rPr>
      </w:pPr>
      <w:r w:rsidRPr="003E3DDE">
        <w:rPr>
          <w:rFonts w:eastAsia="Arial"/>
          <w:sz w:val="16"/>
          <w:szCs w:val="18"/>
          <w:lang w:eastAsia="zh-CN"/>
        </w:rPr>
        <w:t xml:space="preserve">Figure </w:t>
      </w:r>
      <w:r w:rsidRPr="008D4282">
        <w:rPr>
          <w:rFonts w:eastAsia="Arial" w:cs="Arial"/>
          <w:i/>
          <w:iCs/>
          <w:color w:val="000000" w:themeColor="text1"/>
          <w:sz w:val="16"/>
          <w:szCs w:val="16"/>
          <w:lang w:val="vi-VN"/>
        </w:rPr>
        <w:t>1</w:t>
      </w:r>
      <w:r w:rsidR="00607BD8">
        <w:rPr>
          <w:rFonts w:eastAsia="Arial" w:cs="Arial"/>
          <w:i/>
          <w:iCs/>
          <w:color w:val="000000" w:themeColor="text1"/>
          <w:sz w:val="16"/>
          <w:szCs w:val="16"/>
          <w:lang w:val="en-US"/>
        </w:rPr>
        <w:t>2</w:t>
      </w:r>
      <w:r w:rsidRPr="003E3DDE">
        <w:rPr>
          <w:rFonts w:eastAsia="Arial"/>
          <w:sz w:val="16"/>
          <w:szCs w:val="18"/>
          <w:lang w:eastAsia="zh-CN"/>
        </w:rPr>
        <w:t>: Classification report of ResNet50 model</w:t>
      </w:r>
    </w:p>
    <w:p w14:paraId="5516B24B" w14:textId="77777777" w:rsidR="005D50E0" w:rsidRPr="008D4282" w:rsidRDefault="005D50E0" w:rsidP="00AA2668">
      <w:pPr>
        <w:jc w:val="center"/>
        <w:rPr>
          <w:rFonts w:eastAsia="Arial" w:cs="Arial"/>
          <w:i/>
          <w:iCs/>
          <w:color w:val="000000" w:themeColor="text1"/>
          <w:sz w:val="16"/>
          <w:szCs w:val="16"/>
        </w:rPr>
      </w:pPr>
    </w:p>
    <w:p w14:paraId="26406B48" w14:textId="00863195" w:rsidR="00AA2668" w:rsidRPr="008D4282" w:rsidRDefault="00AA2668" w:rsidP="00AA2668">
      <w:pPr>
        <w:jc w:val="center"/>
        <w:rPr>
          <w:rFonts w:eastAsia="Arial" w:cs="Arial"/>
          <w:i/>
          <w:color w:val="000000" w:themeColor="text1"/>
          <w:sz w:val="16"/>
          <w:szCs w:val="16"/>
        </w:rPr>
      </w:pPr>
      <w:r w:rsidRPr="008D4282">
        <w:rPr>
          <w:sz w:val="16"/>
          <w:szCs w:val="16"/>
        </w:rPr>
        <w:drawing>
          <wp:inline distT="0" distB="0" distL="0" distR="0" wp14:anchorId="67A8627F" wp14:editId="41D785F1">
            <wp:extent cx="5943600" cy="2428875"/>
            <wp:effectExtent l="0" t="0" r="0" b="0"/>
            <wp:docPr id="525268588" name="Picture 525268588"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68588" name="Picture 525268588" descr="A graph of different colored lines&#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r w:rsidRPr="003E3DDE">
        <w:rPr>
          <w:rFonts w:eastAsia="Arial"/>
          <w:sz w:val="16"/>
          <w:szCs w:val="18"/>
          <w:lang w:eastAsia="zh-CN"/>
        </w:rPr>
        <w:t xml:space="preserve">Figure </w:t>
      </w:r>
      <w:r w:rsidRPr="008D4282">
        <w:rPr>
          <w:rFonts w:eastAsia="Arial" w:cs="Arial"/>
          <w:i/>
          <w:iCs/>
          <w:color w:val="000000" w:themeColor="text1"/>
          <w:sz w:val="16"/>
          <w:szCs w:val="16"/>
          <w:lang w:val="vi-VN"/>
        </w:rPr>
        <w:t>1</w:t>
      </w:r>
      <w:r w:rsidR="00296405">
        <w:rPr>
          <w:rFonts w:eastAsia="Arial" w:cs="Arial"/>
          <w:i/>
          <w:iCs/>
          <w:color w:val="000000" w:themeColor="text1"/>
          <w:sz w:val="16"/>
          <w:szCs w:val="16"/>
          <w:lang w:val="en-US"/>
        </w:rPr>
        <w:t>3</w:t>
      </w:r>
      <w:r w:rsidRPr="003E3DDE">
        <w:rPr>
          <w:rFonts w:eastAsia="Arial"/>
          <w:sz w:val="16"/>
          <w:szCs w:val="18"/>
          <w:lang w:eastAsia="zh-CN"/>
        </w:rPr>
        <w:t>: Accuracy Curve and Loss Curve of ResNet50 model</w:t>
      </w:r>
    </w:p>
    <w:p w14:paraId="0120DC34" w14:textId="77777777" w:rsidR="00AA2668" w:rsidRPr="008D4282" w:rsidRDefault="00AA2668" w:rsidP="00AA2668">
      <w:pPr>
        <w:spacing w:before="240" w:after="240"/>
        <w:jc w:val="center"/>
        <w:rPr>
          <w:rFonts w:eastAsia="Arial" w:cs="Arial"/>
          <w:i/>
          <w:sz w:val="16"/>
          <w:szCs w:val="16"/>
        </w:rPr>
      </w:pPr>
    </w:p>
    <w:p w14:paraId="512C077F" w14:textId="1C8CB878" w:rsidR="00CE10FB" w:rsidRPr="008D4282" w:rsidRDefault="00CB3727" w:rsidP="00CE10FB">
      <w:pPr>
        <w:jc w:val="center"/>
        <w:rPr>
          <w:rFonts w:eastAsia="Arial" w:cs="Arial"/>
          <w:sz w:val="16"/>
          <w:szCs w:val="16"/>
        </w:rPr>
      </w:pPr>
      <w:r>
        <w:rPr>
          <w:sz w:val="16"/>
          <w:szCs w:val="18"/>
          <w:lang w:eastAsia="zh-CN"/>
        </w:rPr>
        <w:br w:type="page"/>
      </w:r>
      <w:r w:rsidR="004C2D77" w:rsidRPr="008D4282">
        <w:rPr>
          <w:sz w:val="16"/>
          <w:szCs w:val="16"/>
        </w:rPr>
        <w:t> </w:t>
      </w:r>
      <w:r w:rsidR="004C2D77" w:rsidRPr="008D4282">
        <w:rPr>
          <w:sz w:val="16"/>
          <w:szCs w:val="16"/>
        </w:rPr>
        <w:drawing>
          <wp:inline distT="0" distB="0" distL="0" distR="0" wp14:anchorId="6E494731" wp14:editId="3A9F471A">
            <wp:extent cx="4209032" cy="3319110"/>
            <wp:effectExtent l="0" t="0" r="0" b="0"/>
            <wp:docPr id="1136060861" name="Picture 1" descr="A blue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squares with number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23302" cy="3330363"/>
                    </a:xfrm>
                    <a:prstGeom prst="rect">
                      <a:avLst/>
                    </a:prstGeom>
                    <a:noFill/>
                    <a:ln>
                      <a:noFill/>
                    </a:ln>
                  </pic:spPr>
                </pic:pic>
              </a:graphicData>
            </a:graphic>
          </wp:inline>
        </w:drawing>
      </w:r>
    </w:p>
    <w:p w14:paraId="21286E2D" w14:textId="7A2A76D0" w:rsidR="00CE10FB" w:rsidRPr="003E3DDE" w:rsidRDefault="00CE10FB" w:rsidP="00CE10FB">
      <w:pPr>
        <w:jc w:val="center"/>
        <w:rPr>
          <w:rFonts w:eastAsia="Arial" w:cs="Arial"/>
          <w:color w:val="000000" w:themeColor="text1"/>
          <w:sz w:val="16"/>
          <w:szCs w:val="16"/>
        </w:rPr>
      </w:pPr>
      <w:r w:rsidRPr="003E3DDE">
        <w:rPr>
          <w:rFonts w:eastAsia="Arial" w:cs="Arial"/>
          <w:color w:val="000000" w:themeColor="text1"/>
          <w:sz w:val="16"/>
          <w:szCs w:val="16"/>
        </w:rPr>
        <w:t>Figure</w:t>
      </w:r>
      <w:r w:rsidRPr="003E3DDE">
        <w:rPr>
          <w:rFonts w:eastAsia="Arial" w:cs="Arial"/>
          <w:color w:val="000000" w:themeColor="text1"/>
          <w:sz w:val="16"/>
          <w:szCs w:val="16"/>
          <w:lang w:val="vi-VN"/>
        </w:rPr>
        <w:t xml:space="preserve"> </w:t>
      </w:r>
      <w:r w:rsidRPr="008D4282">
        <w:rPr>
          <w:rFonts w:eastAsia="Arial" w:cs="Arial"/>
          <w:i/>
          <w:iCs/>
          <w:color w:val="000000" w:themeColor="text1"/>
          <w:sz w:val="16"/>
          <w:szCs w:val="16"/>
          <w:lang w:val="vi-VN"/>
        </w:rPr>
        <w:t>1</w:t>
      </w:r>
      <w:r w:rsidR="00296405">
        <w:rPr>
          <w:rFonts w:eastAsia="Arial" w:cs="Arial"/>
          <w:i/>
          <w:iCs/>
          <w:color w:val="000000" w:themeColor="text1"/>
          <w:sz w:val="16"/>
          <w:szCs w:val="16"/>
          <w:lang w:val="en-US"/>
        </w:rPr>
        <w:t>4</w:t>
      </w:r>
      <w:r w:rsidRPr="003E3DDE">
        <w:rPr>
          <w:rFonts w:eastAsia="Arial" w:cs="Arial"/>
          <w:color w:val="000000" w:themeColor="text1"/>
          <w:sz w:val="16"/>
          <w:szCs w:val="16"/>
        </w:rPr>
        <w:t xml:space="preserve">: Confusion matrix of </w:t>
      </w:r>
      <w:r w:rsidR="00E46659" w:rsidRPr="003E3DDE">
        <w:rPr>
          <w:rFonts w:eastAsia="Arial" w:cs="Arial"/>
          <w:color w:val="000000" w:themeColor="text1"/>
          <w:sz w:val="16"/>
          <w:szCs w:val="16"/>
        </w:rPr>
        <w:t>EfficientNetB0</w:t>
      </w:r>
      <w:r w:rsidRPr="003E3DDE">
        <w:rPr>
          <w:rFonts w:eastAsia="Arial" w:cs="Arial"/>
          <w:color w:val="000000" w:themeColor="text1"/>
          <w:sz w:val="16"/>
          <w:szCs w:val="16"/>
        </w:rPr>
        <w:t xml:space="preserve"> model</w:t>
      </w:r>
    </w:p>
    <w:p w14:paraId="5D1D5DD0" w14:textId="77777777" w:rsidR="005D50E0" w:rsidRPr="003E3DDE" w:rsidRDefault="005D50E0" w:rsidP="00CE10FB">
      <w:pPr>
        <w:jc w:val="center"/>
        <w:rPr>
          <w:rFonts w:eastAsia="Arial" w:cs="Arial"/>
          <w:color w:val="000000" w:themeColor="text1"/>
          <w:sz w:val="16"/>
          <w:szCs w:val="16"/>
        </w:rPr>
      </w:pPr>
    </w:p>
    <w:p w14:paraId="2717826D" w14:textId="3E1A2B9E" w:rsidR="00CE10FB" w:rsidRPr="008D4282" w:rsidRDefault="00C4550E" w:rsidP="00CE10FB">
      <w:pPr>
        <w:jc w:val="center"/>
        <w:rPr>
          <w:rFonts w:eastAsia="Arial" w:cs="Arial"/>
          <w:sz w:val="16"/>
          <w:szCs w:val="16"/>
        </w:rPr>
      </w:pPr>
      <w:r w:rsidRPr="008D4282">
        <w:rPr>
          <w:sz w:val="16"/>
          <w:szCs w:val="16"/>
        </w:rPr>
        <w:t> </w:t>
      </w:r>
      <w:r w:rsidRPr="008D4282">
        <w:rPr>
          <w:sz w:val="16"/>
          <w:szCs w:val="16"/>
        </w:rPr>
        <w:drawing>
          <wp:inline distT="0" distB="0" distL="0" distR="0" wp14:anchorId="3C9CAE43" wp14:editId="0CDCAAAA">
            <wp:extent cx="3741362" cy="1467745"/>
            <wp:effectExtent l="0" t="0" r="0" b="5715"/>
            <wp:docPr id="1358729442"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graph&#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3241" cy="1480251"/>
                    </a:xfrm>
                    <a:prstGeom prst="rect">
                      <a:avLst/>
                    </a:prstGeom>
                    <a:noFill/>
                    <a:ln>
                      <a:noFill/>
                    </a:ln>
                  </pic:spPr>
                </pic:pic>
              </a:graphicData>
            </a:graphic>
          </wp:inline>
        </w:drawing>
      </w:r>
    </w:p>
    <w:p w14:paraId="4BF34D6A" w14:textId="72D76B74" w:rsidR="00CE10FB" w:rsidRPr="003E3DDE" w:rsidRDefault="00CE10FB" w:rsidP="00CE10FB">
      <w:pPr>
        <w:jc w:val="center"/>
        <w:rPr>
          <w:rFonts w:eastAsia="Arial" w:cs="Arial"/>
          <w:color w:val="000000" w:themeColor="text1"/>
          <w:sz w:val="16"/>
          <w:szCs w:val="16"/>
        </w:rPr>
      </w:pPr>
      <w:r w:rsidRPr="003E3DDE">
        <w:rPr>
          <w:rFonts w:eastAsia="Arial" w:cs="Arial"/>
          <w:color w:val="000000" w:themeColor="text1"/>
          <w:sz w:val="16"/>
          <w:szCs w:val="16"/>
        </w:rPr>
        <w:t>Figure</w:t>
      </w:r>
      <w:r w:rsidRPr="003E3DDE">
        <w:rPr>
          <w:rFonts w:eastAsia="Arial" w:cs="Arial"/>
          <w:color w:val="000000" w:themeColor="text1"/>
          <w:sz w:val="16"/>
          <w:szCs w:val="16"/>
          <w:lang w:val="vi-VN"/>
        </w:rPr>
        <w:t xml:space="preserve"> </w:t>
      </w:r>
      <w:r w:rsidRPr="008D4282">
        <w:rPr>
          <w:rFonts w:eastAsia="Arial" w:cs="Arial"/>
          <w:i/>
          <w:iCs/>
          <w:color w:val="000000" w:themeColor="text1"/>
          <w:sz w:val="16"/>
          <w:szCs w:val="16"/>
          <w:lang w:val="vi-VN"/>
        </w:rPr>
        <w:t>1</w:t>
      </w:r>
      <w:r w:rsidR="00296405">
        <w:rPr>
          <w:rFonts w:eastAsia="Arial" w:cs="Arial"/>
          <w:i/>
          <w:iCs/>
          <w:color w:val="000000" w:themeColor="text1"/>
          <w:sz w:val="16"/>
          <w:szCs w:val="16"/>
          <w:lang w:val="en-US"/>
        </w:rPr>
        <w:t>5</w:t>
      </w:r>
      <w:r w:rsidRPr="003E3DDE">
        <w:rPr>
          <w:rFonts w:eastAsia="Arial" w:cs="Arial"/>
          <w:color w:val="000000" w:themeColor="text1"/>
          <w:sz w:val="16"/>
          <w:szCs w:val="16"/>
        </w:rPr>
        <w:t xml:space="preserve">: Classification report of </w:t>
      </w:r>
      <w:r w:rsidR="00E46659" w:rsidRPr="003E3DDE">
        <w:rPr>
          <w:rFonts w:eastAsia="Arial" w:cs="Arial"/>
          <w:color w:val="000000" w:themeColor="text1"/>
          <w:sz w:val="16"/>
          <w:szCs w:val="16"/>
        </w:rPr>
        <w:t>EfficientNetB0</w:t>
      </w:r>
      <w:r w:rsidRPr="003E3DDE">
        <w:rPr>
          <w:rFonts w:eastAsia="Arial" w:cs="Arial"/>
          <w:color w:val="000000" w:themeColor="text1"/>
          <w:sz w:val="16"/>
          <w:szCs w:val="16"/>
        </w:rPr>
        <w:t xml:space="preserve"> model</w:t>
      </w:r>
    </w:p>
    <w:p w14:paraId="3201BAE6" w14:textId="77777777" w:rsidR="005D50E0" w:rsidRPr="003E3DDE" w:rsidRDefault="005D50E0" w:rsidP="00CE10FB">
      <w:pPr>
        <w:jc w:val="center"/>
        <w:rPr>
          <w:rFonts w:eastAsia="Arial" w:cs="Arial"/>
          <w:color w:val="000000" w:themeColor="text1"/>
          <w:sz w:val="16"/>
          <w:szCs w:val="16"/>
        </w:rPr>
      </w:pPr>
    </w:p>
    <w:p w14:paraId="3FBC51AF" w14:textId="5123E76C" w:rsidR="00F917EA" w:rsidRPr="008D4282" w:rsidRDefault="00F917EA" w:rsidP="00CE10FB">
      <w:pPr>
        <w:jc w:val="center"/>
        <w:rPr>
          <w:rFonts w:eastAsia="Arial" w:cs="Arial"/>
          <w:i/>
          <w:color w:val="000000" w:themeColor="text1"/>
          <w:sz w:val="16"/>
          <w:szCs w:val="16"/>
        </w:rPr>
      </w:pPr>
      <w:r w:rsidRPr="008D4282">
        <w:rPr>
          <w:sz w:val="16"/>
          <w:szCs w:val="16"/>
        </w:rPr>
        <w:t> </w:t>
      </w:r>
      <w:r w:rsidRPr="008D4282">
        <w:rPr>
          <w:sz w:val="16"/>
          <w:szCs w:val="16"/>
        </w:rPr>
        <w:drawing>
          <wp:inline distT="0" distB="0" distL="0" distR="0" wp14:anchorId="057181A6" wp14:editId="087A2681">
            <wp:extent cx="5943600" cy="2588895"/>
            <wp:effectExtent l="0" t="0" r="0" b="1905"/>
            <wp:docPr id="1513149873" name="Picture 4" descr="A graph of loss and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graph of loss and los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588895"/>
                    </a:xfrm>
                    <a:prstGeom prst="rect">
                      <a:avLst/>
                    </a:prstGeom>
                    <a:noFill/>
                    <a:ln>
                      <a:noFill/>
                    </a:ln>
                  </pic:spPr>
                </pic:pic>
              </a:graphicData>
            </a:graphic>
          </wp:inline>
        </w:drawing>
      </w:r>
    </w:p>
    <w:p w14:paraId="4FEDAFBA" w14:textId="47BD00B4" w:rsidR="00CE10FB" w:rsidRPr="003E3DDE" w:rsidRDefault="00CE10FB" w:rsidP="00CE10FB">
      <w:pPr>
        <w:jc w:val="center"/>
        <w:rPr>
          <w:rFonts w:eastAsia="Arial" w:cs="Arial"/>
          <w:color w:val="000000" w:themeColor="text1"/>
          <w:sz w:val="16"/>
          <w:szCs w:val="16"/>
        </w:rPr>
      </w:pPr>
      <w:r w:rsidRPr="003E3DDE">
        <w:rPr>
          <w:rFonts w:eastAsia="Arial" w:cs="Arial"/>
          <w:color w:val="000000" w:themeColor="text1"/>
          <w:sz w:val="16"/>
          <w:szCs w:val="16"/>
        </w:rPr>
        <w:t>Figure</w:t>
      </w:r>
      <w:r w:rsidRPr="003E3DDE">
        <w:rPr>
          <w:rFonts w:eastAsia="Arial" w:cs="Arial"/>
          <w:color w:val="000000" w:themeColor="text1"/>
          <w:sz w:val="16"/>
          <w:szCs w:val="16"/>
          <w:lang w:val="vi-VN"/>
        </w:rPr>
        <w:t xml:space="preserve"> </w:t>
      </w:r>
      <w:r w:rsidRPr="008D4282">
        <w:rPr>
          <w:rFonts w:eastAsia="Arial" w:cs="Arial"/>
          <w:i/>
          <w:iCs/>
          <w:color w:val="000000" w:themeColor="text1"/>
          <w:sz w:val="16"/>
          <w:szCs w:val="16"/>
          <w:lang w:val="vi-VN"/>
        </w:rPr>
        <w:t>1</w:t>
      </w:r>
      <w:r w:rsidR="00296405">
        <w:rPr>
          <w:rFonts w:eastAsia="Arial" w:cs="Arial"/>
          <w:i/>
          <w:iCs/>
          <w:color w:val="000000" w:themeColor="text1"/>
          <w:sz w:val="16"/>
          <w:szCs w:val="16"/>
          <w:lang w:val="en-US"/>
        </w:rPr>
        <w:t>6</w:t>
      </w:r>
      <w:r w:rsidRPr="003E3DDE">
        <w:rPr>
          <w:rFonts w:eastAsia="Arial" w:cs="Arial"/>
          <w:color w:val="000000" w:themeColor="text1"/>
          <w:sz w:val="16"/>
          <w:szCs w:val="16"/>
        </w:rPr>
        <w:t xml:space="preserve">: Accuracy Curve and Loss Curve of </w:t>
      </w:r>
      <w:r w:rsidR="00E46659" w:rsidRPr="003E3DDE">
        <w:rPr>
          <w:rFonts w:eastAsia="Arial" w:cs="Arial"/>
          <w:color w:val="000000" w:themeColor="text1"/>
          <w:sz w:val="16"/>
          <w:szCs w:val="16"/>
        </w:rPr>
        <w:t>EfficientNetB0</w:t>
      </w:r>
      <w:r w:rsidRPr="003E3DDE">
        <w:rPr>
          <w:rFonts w:eastAsia="Arial" w:cs="Arial"/>
          <w:color w:val="000000" w:themeColor="text1"/>
          <w:sz w:val="16"/>
          <w:szCs w:val="16"/>
        </w:rPr>
        <w:t xml:space="preserve"> model</w:t>
      </w:r>
    </w:p>
    <w:p w14:paraId="3BD4FE06" w14:textId="790A21B1" w:rsidR="00E46659" w:rsidRPr="008D4282" w:rsidRDefault="00E46659" w:rsidP="00E46659">
      <w:pPr>
        <w:jc w:val="center"/>
        <w:rPr>
          <w:rFonts w:eastAsia="Arial" w:cs="Arial"/>
          <w:sz w:val="16"/>
          <w:szCs w:val="16"/>
        </w:rPr>
      </w:pPr>
      <w:r w:rsidRPr="008D4282">
        <w:rPr>
          <w:rFonts w:eastAsia="Arial" w:cs="Arial"/>
          <w:i/>
          <w:color w:val="000000" w:themeColor="text1"/>
          <w:sz w:val="16"/>
          <w:szCs w:val="16"/>
        </w:rPr>
        <w:br w:type="page"/>
      </w:r>
      <w:r w:rsidR="00383D11" w:rsidRPr="008D4282">
        <w:rPr>
          <w:sz w:val="16"/>
          <w:szCs w:val="16"/>
        </w:rPr>
        <w:t> </w:t>
      </w:r>
      <w:r w:rsidR="00383D11" w:rsidRPr="008D4282">
        <w:rPr>
          <w:sz w:val="16"/>
          <w:szCs w:val="16"/>
        </w:rPr>
        <w:drawing>
          <wp:inline distT="0" distB="0" distL="0" distR="0" wp14:anchorId="16CD3F63" wp14:editId="269D3BC1">
            <wp:extent cx="4187825" cy="3287395"/>
            <wp:effectExtent l="0" t="0" r="0" b="0"/>
            <wp:docPr id="158193425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34251" name="Picture 5"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7825" cy="3287395"/>
                    </a:xfrm>
                    <a:prstGeom prst="rect">
                      <a:avLst/>
                    </a:prstGeom>
                    <a:noFill/>
                    <a:ln>
                      <a:noFill/>
                    </a:ln>
                  </pic:spPr>
                </pic:pic>
              </a:graphicData>
            </a:graphic>
          </wp:inline>
        </w:drawing>
      </w:r>
    </w:p>
    <w:p w14:paraId="7522105B" w14:textId="2507AC38" w:rsidR="00E46659" w:rsidRPr="003E3DDE" w:rsidRDefault="00E46659" w:rsidP="00E46659">
      <w:pPr>
        <w:jc w:val="center"/>
        <w:rPr>
          <w:rFonts w:eastAsia="Arial" w:cs="Arial"/>
          <w:color w:val="000000" w:themeColor="text1"/>
          <w:sz w:val="16"/>
          <w:szCs w:val="16"/>
        </w:rPr>
      </w:pPr>
      <w:r w:rsidRPr="003E3DDE">
        <w:rPr>
          <w:rFonts w:eastAsia="Arial" w:cs="Arial"/>
          <w:color w:val="000000" w:themeColor="text1"/>
          <w:sz w:val="16"/>
          <w:szCs w:val="16"/>
        </w:rPr>
        <w:t>Figure</w:t>
      </w:r>
      <w:r w:rsidRPr="003E3DDE">
        <w:rPr>
          <w:rFonts w:eastAsia="Arial" w:cs="Arial"/>
          <w:color w:val="000000" w:themeColor="text1"/>
          <w:sz w:val="16"/>
          <w:szCs w:val="16"/>
          <w:lang w:val="vi-VN"/>
        </w:rPr>
        <w:t xml:space="preserve"> </w:t>
      </w:r>
      <w:r w:rsidRPr="008D4282">
        <w:rPr>
          <w:rFonts w:eastAsia="Arial" w:cs="Arial"/>
          <w:i/>
          <w:iCs/>
          <w:color w:val="000000" w:themeColor="text1"/>
          <w:sz w:val="16"/>
          <w:szCs w:val="16"/>
          <w:lang w:val="vi-VN"/>
        </w:rPr>
        <w:t>1</w:t>
      </w:r>
      <w:r w:rsidR="00296405">
        <w:rPr>
          <w:rFonts w:eastAsia="Arial" w:cs="Arial"/>
          <w:i/>
          <w:iCs/>
          <w:color w:val="000000" w:themeColor="text1"/>
          <w:sz w:val="16"/>
          <w:szCs w:val="16"/>
          <w:lang w:val="en-US"/>
        </w:rPr>
        <w:t>7</w:t>
      </w:r>
      <w:r w:rsidRPr="003E3DDE">
        <w:rPr>
          <w:rFonts w:eastAsia="Arial" w:cs="Arial"/>
          <w:color w:val="000000" w:themeColor="text1"/>
          <w:sz w:val="16"/>
          <w:szCs w:val="16"/>
        </w:rPr>
        <w:t xml:space="preserve">: Confusion matrix of </w:t>
      </w:r>
      <w:r w:rsidR="00980AF9" w:rsidRPr="003E3DDE">
        <w:rPr>
          <w:rFonts w:eastAsia="Arial" w:cs="Arial"/>
          <w:color w:val="000000" w:themeColor="text1"/>
          <w:sz w:val="16"/>
          <w:szCs w:val="16"/>
        </w:rPr>
        <w:t>DenseNet121</w:t>
      </w:r>
      <w:r w:rsidRPr="003E3DDE">
        <w:rPr>
          <w:rFonts w:eastAsia="Arial" w:cs="Arial"/>
          <w:color w:val="000000" w:themeColor="text1"/>
          <w:sz w:val="16"/>
          <w:szCs w:val="16"/>
        </w:rPr>
        <w:t xml:space="preserve"> model</w:t>
      </w:r>
    </w:p>
    <w:p w14:paraId="1799A7F8" w14:textId="77777777" w:rsidR="005D50E0" w:rsidRPr="003E3DDE" w:rsidRDefault="005D50E0" w:rsidP="00E46659">
      <w:pPr>
        <w:jc w:val="center"/>
        <w:rPr>
          <w:rFonts w:eastAsia="Arial" w:cs="Arial"/>
          <w:color w:val="000000" w:themeColor="text1"/>
          <w:sz w:val="16"/>
          <w:szCs w:val="16"/>
        </w:rPr>
      </w:pPr>
    </w:p>
    <w:p w14:paraId="36DA6DA4" w14:textId="3F07331E" w:rsidR="00E46659" w:rsidRPr="008D4282" w:rsidRDefault="00E46659" w:rsidP="00E46659">
      <w:pPr>
        <w:jc w:val="center"/>
        <w:rPr>
          <w:rFonts w:eastAsia="Arial" w:cs="Arial"/>
          <w:sz w:val="16"/>
          <w:szCs w:val="16"/>
        </w:rPr>
      </w:pPr>
      <w:r w:rsidRPr="008D4282">
        <w:rPr>
          <w:sz w:val="16"/>
          <w:szCs w:val="16"/>
        </w:rPr>
        <w:t> </w:t>
      </w:r>
      <w:r w:rsidR="00463D74" w:rsidRPr="008D4282">
        <w:rPr>
          <w:sz w:val="16"/>
          <w:szCs w:val="16"/>
        </w:rPr>
        <w:t> </w:t>
      </w:r>
      <w:r w:rsidR="00463D74" w:rsidRPr="008D4282">
        <w:rPr>
          <w:sz w:val="16"/>
          <w:szCs w:val="16"/>
        </w:rPr>
        <w:drawing>
          <wp:inline distT="0" distB="0" distL="0" distR="0" wp14:anchorId="14C097C8" wp14:editId="01959B12">
            <wp:extent cx="4053428" cy="1600200"/>
            <wp:effectExtent l="0" t="0" r="4445" b="0"/>
            <wp:docPr id="1935295756"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graph&#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7167" cy="1601676"/>
                    </a:xfrm>
                    <a:prstGeom prst="rect">
                      <a:avLst/>
                    </a:prstGeom>
                    <a:noFill/>
                    <a:ln>
                      <a:noFill/>
                    </a:ln>
                  </pic:spPr>
                </pic:pic>
              </a:graphicData>
            </a:graphic>
          </wp:inline>
        </w:drawing>
      </w:r>
    </w:p>
    <w:p w14:paraId="74AD0CB5" w14:textId="26BA1483" w:rsidR="00E46659" w:rsidRPr="003E3DDE" w:rsidRDefault="00E46659" w:rsidP="00E46659">
      <w:pPr>
        <w:jc w:val="center"/>
        <w:rPr>
          <w:rFonts w:eastAsia="Arial" w:cs="Arial"/>
          <w:color w:val="000000" w:themeColor="text1"/>
          <w:sz w:val="16"/>
          <w:szCs w:val="16"/>
        </w:rPr>
      </w:pPr>
      <w:r w:rsidRPr="003E3DDE">
        <w:rPr>
          <w:rFonts w:eastAsia="Arial" w:cs="Arial"/>
          <w:color w:val="000000" w:themeColor="text1"/>
          <w:sz w:val="16"/>
          <w:szCs w:val="16"/>
        </w:rPr>
        <w:t>Figure</w:t>
      </w:r>
      <w:r w:rsidRPr="003E3DDE">
        <w:rPr>
          <w:rFonts w:eastAsia="Arial" w:cs="Arial"/>
          <w:color w:val="000000" w:themeColor="text1"/>
          <w:sz w:val="16"/>
          <w:szCs w:val="16"/>
          <w:lang w:val="vi-VN"/>
        </w:rPr>
        <w:t xml:space="preserve"> </w:t>
      </w:r>
      <w:r w:rsidR="00D201ED">
        <w:rPr>
          <w:rFonts w:eastAsia="Arial" w:cs="Arial"/>
          <w:i/>
          <w:iCs/>
          <w:color w:val="000000" w:themeColor="text1"/>
          <w:sz w:val="16"/>
          <w:szCs w:val="16"/>
          <w:lang w:val="en-US"/>
        </w:rPr>
        <w:t>1</w:t>
      </w:r>
      <w:r w:rsidR="00296405">
        <w:rPr>
          <w:rFonts w:eastAsia="Arial" w:cs="Arial"/>
          <w:i/>
          <w:iCs/>
          <w:color w:val="000000" w:themeColor="text1"/>
          <w:sz w:val="16"/>
          <w:szCs w:val="16"/>
          <w:lang w:val="en-US"/>
        </w:rPr>
        <w:t>8</w:t>
      </w:r>
      <w:r w:rsidRPr="003E3DDE">
        <w:rPr>
          <w:rFonts w:eastAsia="Arial" w:cs="Arial"/>
          <w:color w:val="000000" w:themeColor="text1"/>
          <w:sz w:val="16"/>
          <w:szCs w:val="16"/>
        </w:rPr>
        <w:t xml:space="preserve">: Classification report of </w:t>
      </w:r>
      <w:r w:rsidR="00980AF9" w:rsidRPr="003E3DDE">
        <w:rPr>
          <w:rFonts w:eastAsia="Arial" w:cs="Arial"/>
          <w:color w:val="000000" w:themeColor="text1"/>
          <w:sz w:val="16"/>
          <w:szCs w:val="16"/>
        </w:rPr>
        <w:t xml:space="preserve">DenseNet121 </w:t>
      </w:r>
      <w:r w:rsidRPr="003E3DDE">
        <w:rPr>
          <w:rFonts w:eastAsia="Arial" w:cs="Arial"/>
          <w:color w:val="000000" w:themeColor="text1"/>
          <w:sz w:val="16"/>
          <w:szCs w:val="16"/>
        </w:rPr>
        <w:t>model</w:t>
      </w:r>
    </w:p>
    <w:p w14:paraId="73002617" w14:textId="77777777" w:rsidR="005D50E0" w:rsidRPr="003E3DDE" w:rsidRDefault="005D50E0" w:rsidP="00E46659">
      <w:pPr>
        <w:jc w:val="center"/>
        <w:rPr>
          <w:rFonts w:eastAsia="Arial" w:cs="Arial"/>
          <w:color w:val="000000" w:themeColor="text1"/>
          <w:sz w:val="16"/>
          <w:szCs w:val="16"/>
        </w:rPr>
      </w:pPr>
    </w:p>
    <w:p w14:paraId="2DCD7DAE" w14:textId="1071CCAD" w:rsidR="00E46659" w:rsidRPr="008D4282" w:rsidRDefault="00E46659" w:rsidP="00E46659">
      <w:pPr>
        <w:jc w:val="center"/>
        <w:rPr>
          <w:rFonts w:eastAsia="Arial" w:cs="Arial"/>
          <w:i/>
          <w:color w:val="000000" w:themeColor="text1"/>
          <w:sz w:val="16"/>
          <w:szCs w:val="16"/>
        </w:rPr>
      </w:pPr>
      <w:r w:rsidRPr="008D4282">
        <w:rPr>
          <w:sz w:val="16"/>
          <w:szCs w:val="16"/>
        </w:rPr>
        <w:t> </w:t>
      </w:r>
      <w:r w:rsidR="00C573D2" w:rsidRPr="008D4282">
        <w:rPr>
          <w:sz w:val="16"/>
          <w:szCs w:val="16"/>
        </w:rPr>
        <w:t> </w:t>
      </w:r>
      <w:r w:rsidR="00C573D2" w:rsidRPr="008D4282">
        <w:rPr>
          <w:sz w:val="16"/>
          <w:szCs w:val="16"/>
        </w:rPr>
        <w:drawing>
          <wp:inline distT="0" distB="0" distL="0" distR="0" wp14:anchorId="1F9E5732" wp14:editId="2CA41DAC">
            <wp:extent cx="5562864" cy="2085975"/>
            <wp:effectExtent l="0" t="0" r="0" b="0"/>
            <wp:docPr id="1483692537" name="Picture 7" descr="A graph of loss and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graph of loss and los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66804" cy="2087453"/>
                    </a:xfrm>
                    <a:prstGeom prst="rect">
                      <a:avLst/>
                    </a:prstGeom>
                    <a:noFill/>
                    <a:ln>
                      <a:noFill/>
                    </a:ln>
                  </pic:spPr>
                </pic:pic>
              </a:graphicData>
            </a:graphic>
          </wp:inline>
        </w:drawing>
      </w:r>
    </w:p>
    <w:p w14:paraId="3F5B54B4" w14:textId="79551B4F" w:rsidR="00E46659" w:rsidRPr="003E3DDE" w:rsidRDefault="00E46659" w:rsidP="00E46659">
      <w:pPr>
        <w:jc w:val="center"/>
        <w:rPr>
          <w:rFonts w:eastAsia="Arial" w:cs="Arial"/>
          <w:color w:val="000000" w:themeColor="text1"/>
          <w:sz w:val="16"/>
          <w:szCs w:val="16"/>
        </w:rPr>
      </w:pPr>
      <w:r w:rsidRPr="003E3DDE">
        <w:rPr>
          <w:rFonts w:eastAsia="Arial" w:cs="Arial"/>
          <w:color w:val="000000" w:themeColor="text1"/>
          <w:sz w:val="16"/>
          <w:szCs w:val="16"/>
        </w:rPr>
        <w:t>Figure</w:t>
      </w:r>
      <w:r w:rsidRPr="003E3DDE">
        <w:rPr>
          <w:rFonts w:eastAsia="Arial" w:cs="Arial"/>
          <w:color w:val="000000" w:themeColor="text1"/>
          <w:sz w:val="16"/>
          <w:szCs w:val="16"/>
          <w:lang w:val="vi-VN"/>
        </w:rPr>
        <w:t xml:space="preserve"> </w:t>
      </w:r>
      <w:r w:rsidR="00D201ED">
        <w:rPr>
          <w:rFonts w:eastAsia="Arial" w:cs="Arial"/>
          <w:i/>
          <w:iCs/>
          <w:color w:val="000000" w:themeColor="text1"/>
          <w:sz w:val="16"/>
          <w:szCs w:val="16"/>
          <w:lang w:val="en-US"/>
        </w:rPr>
        <w:t>1</w:t>
      </w:r>
      <w:r w:rsidR="00296405">
        <w:rPr>
          <w:rFonts w:eastAsia="Arial" w:cs="Arial"/>
          <w:i/>
          <w:iCs/>
          <w:color w:val="000000" w:themeColor="text1"/>
          <w:sz w:val="16"/>
          <w:szCs w:val="16"/>
          <w:lang w:val="en-US"/>
        </w:rPr>
        <w:t>9</w:t>
      </w:r>
      <w:r w:rsidRPr="003E3DDE">
        <w:rPr>
          <w:rFonts w:eastAsia="Arial" w:cs="Arial"/>
          <w:color w:val="000000" w:themeColor="text1"/>
          <w:sz w:val="16"/>
          <w:szCs w:val="16"/>
        </w:rPr>
        <w:t xml:space="preserve">: Accuracy Curve and Loss Curve of </w:t>
      </w:r>
      <w:r w:rsidR="00980AF9" w:rsidRPr="003E3DDE">
        <w:rPr>
          <w:rFonts w:eastAsia="Arial" w:cs="Arial"/>
          <w:color w:val="000000" w:themeColor="text1"/>
          <w:sz w:val="16"/>
          <w:szCs w:val="16"/>
        </w:rPr>
        <w:t>DenseNet121</w:t>
      </w:r>
      <w:r w:rsidRPr="003E3DDE">
        <w:rPr>
          <w:rFonts w:eastAsia="Arial" w:cs="Arial"/>
          <w:color w:val="000000" w:themeColor="text1"/>
          <w:sz w:val="16"/>
          <w:szCs w:val="16"/>
        </w:rPr>
        <w:t xml:space="preserve"> model</w:t>
      </w:r>
    </w:p>
    <w:p w14:paraId="4D400937" w14:textId="08A5C57E" w:rsidR="00B8789C" w:rsidRPr="008D4282" w:rsidRDefault="00B8789C">
      <w:pPr>
        <w:spacing w:after="160" w:line="279" w:lineRule="auto"/>
        <w:rPr>
          <w:rFonts w:eastAsia="Arial" w:cs="Arial"/>
          <w:i/>
          <w:color w:val="000000" w:themeColor="text1"/>
          <w:sz w:val="16"/>
          <w:szCs w:val="16"/>
        </w:rPr>
      </w:pPr>
      <w:r w:rsidRPr="008D4282">
        <w:rPr>
          <w:rFonts w:eastAsia="Arial" w:cs="Arial"/>
          <w:i/>
          <w:color w:val="000000" w:themeColor="text1"/>
          <w:sz w:val="16"/>
          <w:szCs w:val="16"/>
        </w:rPr>
        <w:br w:type="page"/>
      </w:r>
    </w:p>
    <w:p w14:paraId="4F629E9C" w14:textId="4BAB8BDE" w:rsidR="00B8789C" w:rsidRPr="008D4282" w:rsidRDefault="009C61DB" w:rsidP="00B8789C">
      <w:pPr>
        <w:jc w:val="center"/>
        <w:rPr>
          <w:rFonts w:eastAsia="Arial" w:cs="Arial"/>
          <w:sz w:val="16"/>
          <w:szCs w:val="16"/>
        </w:rPr>
      </w:pPr>
      <w:r w:rsidRPr="008D4282">
        <w:rPr>
          <w:sz w:val="16"/>
          <w:szCs w:val="16"/>
        </w:rPr>
        <w:t> </w:t>
      </w:r>
      <w:r w:rsidRPr="008D4282">
        <w:rPr>
          <w:sz w:val="16"/>
          <w:szCs w:val="16"/>
        </w:rPr>
        <w:drawing>
          <wp:inline distT="0" distB="0" distL="0" distR="0" wp14:anchorId="626E3FF0" wp14:editId="21300E91">
            <wp:extent cx="4138930" cy="3259455"/>
            <wp:effectExtent l="0" t="0" r="1270" b="4445"/>
            <wp:docPr id="132871656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16562" name="Picture 8"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8930" cy="3259455"/>
                    </a:xfrm>
                    <a:prstGeom prst="rect">
                      <a:avLst/>
                    </a:prstGeom>
                    <a:noFill/>
                    <a:ln>
                      <a:noFill/>
                    </a:ln>
                  </pic:spPr>
                </pic:pic>
              </a:graphicData>
            </a:graphic>
          </wp:inline>
        </w:drawing>
      </w:r>
    </w:p>
    <w:p w14:paraId="156B9892" w14:textId="700096D8" w:rsidR="00B8789C" w:rsidRPr="003E3DDE" w:rsidRDefault="00B8789C" w:rsidP="00B8789C">
      <w:pPr>
        <w:jc w:val="center"/>
        <w:rPr>
          <w:rFonts w:eastAsia="Arial" w:cs="Arial"/>
          <w:color w:val="000000" w:themeColor="text1"/>
          <w:sz w:val="16"/>
          <w:szCs w:val="16"/>
        </w:rPr>
      </w:pPr>
      <w:r w:rsidRPr="003E3DDE">
        <w:rPr>
          <w:rFonts w:eastAsia="Arial" w:cs="Arial"/>
          <w:color w:val="000000" w:themeColor="text1"/>
          <w:sz w:val="16"/>
          <w:szCs w:val="16"/>
        </w:rPr>
        <w:t>Figure</w:t>
      </w:r>
      <w:r w:rsidRPr="003E3DDE">
        <w:rPr>
          <w:rFonts w:eastAsia="Arial" w:cs="Arial"/>
          <w:color w:val="000000" w:themeColor="text1"/>
          <w:sz w:val="16"/>
          <w:szCs w:val="16"/>
          <w:lang w:val="vi-VN"/>
        </w:rPr>
        <w:t xml:space="preserve"> </w:t>
      </w:r>
      <w:r w:rsidR="00296405">
        <w:rPr>
          <w:rFonts w:eastAsia="Arial" w:cs="Arial"/>
          <w:i/>
          <w:iCs/>
          <w:color w:val="000000" w:themeColor="text1"/>
          <w:sz w:val="16"/>
          <w:szCs w:val="16"/>
          <w:lang w:val="en-US"/>
        </w:rPr>
        <w:t>20</w:t>
      </w:r>
      <w:r w:rsidRPr="003E3DDE">
        <w:rPr>
          <w:rFonts w:eastAsia="Arial" w:cs="Arial"/>
          <w:color w:val="000000" w:themeColor="text1"/>
          <w:sz w:val="16"/>
          <w:szCs w:val="16"/>
        </w:rPr>
        <w:t xml:space="preserve">: Confusion matrix of </w:t>
      </w:r>
      <w:proofErr w:type="spellStart"/>
      <w:r w:rsidR="00A2555C" w:rsidRPr="003E3DDE">
        <w:rPr>
          <w:rFonts w:eastAsia="Arial" w:cs="Arial"/>
          <w:color w:val="000000" w:themeColor="text1"/>
          <w:sz w:val="16"/>
          <w:szCs w:val="16"/>
        </w:rPr>
        <w:t>Xception</w:t>
      </w:r>
      <w:proofErr w:type="spellEnd"/>
      <w:r w:rsidRPr="003E3DDE">
        <w:rPr>
          <w:rFonts w:eastAsia="Arial" w:cs="Arial"/>
          <w:color w:val="000000" w:themeColor="text1"/>
          <w:sz w:val="16"/>
          <w:szCs w:val="16"/>
        </w:rPr>
        <w:t xml:space="preserve"> model</w:t>
      </w:r>
    </w:p>
    <w:p w14:paraId="1EFD64AF" w14:textId="77777777" w:rsidR="005D50E0" w:rsidRPr="003E3DDE" w:rsidRDefault="005D50E0" w:rsidP="00B8789C">
      <w:pPr>
        <w:jc w:val="center"/>
        <w:rPr>
          <w:rFonts w:eastAsia="Arial" w:cs="Arial"/>
          <w:color w:val="000000" w:themeColor="text1"/>
          <w:sz w:val="16"/>
          <w:szCs w:val="16"/>
        </w:rPr>
      </w:pPr>
    </w:p>
    <w:p w14:paraId="5BC8E0F8" w14:textId="1968BFE0" w:rsidR="00B8789C" w:rsidRPr="008D4282" w:rsidRDefault="00B8789C" w:rsidP="00B8789C">
      <w:pPr>
        <w:jc w:val="center"/>
        <w:rPr>
          <w:rFonts w:eastAsia="Arial" w:cs="Arial"/>
          <w:sz w:val="16"/>
          <w:szCs w:val="16"/>
        </w:rPr>
      </w:pPr>
      <w:r w:rsidRPr="008D4282">
        <w:rPr>
          <w:sz w:val="16"/>
          <w:szCs w:val="16"/>
        </w:rPr>
        <w:t>  </w:t>
      </w:r>
      <w:r w:rsidR="00D87F65" w:rsidRPr="008D4282">
        <w:rPr>
          <w:sz w:val="16"/>
          <w:szCs w:val="16"/>
        </w:rPr>
        <w:t> </w:t>
      </w:r>
      <w:r w:rsidR="00D87F65" w:rsidRPr="008D4282">
        <w:rPr>
          <w:sz w:val="16"/>
          <w:szCs w:val="16"/>
        </w:rPr>
        <w:drawing>
          <wp:inline distT="0" distB="0" distL="0" distR="0" wp14:anchorId="0F33DAB9" wp14:editId="10835536">
            <wp:extent cx="2966720" cy="1214755"/>
            <wp:effectExtent l="0" t="0" r="0" b="0"/>
            <wp:docPr id="646098071"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98071" name="Picture 9" descr="A screenshot of a computer scree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6720" cy="1214755"/>
                    </a:xfrm>
                    <a:prstGeom prst="rect">
                      <a:avLst/>
                    </a:prstGeom>
                    <a:noFill/>
                    <a:ln>
                      <a:noFill/>
                    </a:ln>
                  </pic:spPr>
                </pic:pic>
              </a:graphicData>
            </a:graphic>
          </wp:inline>
        </w:drawing>
      </w:r>
    </w:p>
    <w:p w14:paraId="446B7252" w14:textId="7FEEE279" w:rsidR="00B8789C" w:rsidRPr="003E3DDE" w:rsidRDefault="00B8789C" w:rsidP="00B8789C">
      <w:pPr>
        <w:jc w:val="center"/>
        <w:rPr>
          <w:rFonts w:eastAsia="Arial" w:cs="Arial"/>
          <w:color w:val="000000" w:themeColor="text1"/>
          <w:sz w:val="16"/>
          <w:szCs w:val="16"/>
        </w:rPr>
      </w:pPr>
      <w:r w:rsidRPr="003E3DDE">
        <w:rPr>
          <w:rFonts w:eastAsia="Arial" w:cs="Arial"/>
          <w:color w:val="000000" w:themeColor="text1"/>
          <w:sz w:val="16"/>
          <w:szCs w:val="16"/>
        </w:rPr>
        <w:t>Figure</w:t>
      </w:r>
      <w:r w:rsidRPr="003E3DDE">
        <w:rPr>
          <w:rFonts w:eastAsia="Arial" w:cs="Arial"/>
          <w:color w:val="000000" w:themeColor="text1"/>
          <w:sz w:val="16"/>
          <w:szCs w:val="16"/>
          <w:lang w:val="vi-VN"/>
        </w:rPr>
        <w:t xml:space="preserve"> </w:t>
      </w:r>
      <w:r w:rsidR="009C61DB" w:rsidRPr="008D4282">
        <w:rPr>
          <w:rFonts w:eastAsia="Arial" w:cs="Arial"/>
          <w:i/>
          <w:iCs/>
          <w:color w:val="000000" w:themeColor="text1"/>
          <w:sz w:val="16"/>
          <w:szCs w:val="16"/>
          <w:lang w:val="en-US"/>
        </w:rPr>
        <w:t>2</w:t>
      </w:r>
      <w:r w:rsidR="00296405">
        <w:rPr>
          <w:rFonts w:eastAsia="Arial" w:cs="Arial"/>
          <w:i/>
          <w:iCs/>
          <w:color w:val="000000" w:themeColor="text1"/>
          <w:sz w:val="16"/>
          <w:szCs w:val="16"/>
          <w:lang w:val="en-US"/>
        </w:rPr>
        <w:t>1</w:t>
      </w:r>
      <w:r w:rsidRPr="003E3DDE">
        <w:rPr>
          <w:rFonts w:eastAsia="Arial" w:cs="Arial"/>
          <w:color w:val="000000" w:themeColor="text1"/>
          <w:sz w:val="16"/>
          <w:szCs w:val="16"/>
        </w:rPr>
        <w:t xml:space="preserve">: Classification report of </w:t>
      </w:r>
      <w:proofErr w:type="spellStart"/>
      <w:r w:rsidR="00A2555C" w:rsidRPr="003E3DDE">
        <w:rPr>
          <w:rFonts w:eastAsia="Arial" w:cs="Arial"/>
          <w:color w:val="000000" w:themeColor="text1"/>
          <w:sz w:val="16"/>
          <w:szCs w:val="16"/>
        </w:rPr>
        <w:t>Xception</w:t>
      </w:r>
      <w:proofErr w:type="spellEnd"/>
      <w:r w:rsidRPr="003E3DDE">
        <w:rPr>
          <w:rFonts w:eastAsia="Arial" w:cs="Arial"/>
          <w:color w:val="000000" w:themeColor="text1"/>
          <w:sz w:val="16"/>
          <w:szCs w:val="16"/>
        </w:rPr>
        <w:t xml:space="preserve"> model</w:t>
      </w:r>
    </w:p>
    <w:p w14:paraId="484A064B" w14:textId="77777777" w:rsidR="005D50E0" w:rsidRPr="003E3DDE" w:rsidRDefault="005D50E0" w:rsidP="00B8789C">
      <w:pPr>
        <w:jc w:val="center"/>
        <w:rPr>
          <w:rFonts w:eastAsia="Arial" w:cs="Arial"/>
          <w:color w:val="000000" w:themeColor="text1"/>
          <w:sz w:val="16"/>
          <w:szCs w:val="16"/>
        </w:rPr>
      </w:pPr>
    </w:p>
    <w:p w14:paraId="690D80AA" w14:textId="70646890" w:rsidR="00B8789C" w:rsidRPr="008D4282" w:rsidRDefault="00B8789C" w:rsidP="00B8789C">
      <w:pPr>
        <w:jc w:val="center"/>
        <w:rPr>
          <w:rFonts w:eastAsia="Arial" w:cs="Arial"/>
          <w:i/>
          <w:color w:val="000000" w:themeColor="text1"/>
          <w:sz w:val="16"/>
          <w:szCs w:val="16"/>
        </w:rPr>
      </w:pPr>
      <w:r w:rsidRPr="008D4282">
        <w:rPr>
          <w:sz w:val="16"/>
          <w:szCs w:val="16"/>
        </w:rPr>
        <w:t>  </w:t>
      </w:r>
      <w:r w:rsidR="00637774" w:rsidRPr="008D4282">
        <w:rPr>
          <w:sz w:val="16"/>
          <w:szCs w:val="16"/>
        </w:rPr>
        <w:t> </w:t>
      </w:r>
      <w:r w:rsidR="00637774" w:rsidRPr="008D4282">
        <w:rPr>
          <w:sz w:val="16"/>
          <w:szCs w:val="16"/>
        </w:rPr>
        <w:drawing>
          <wp:inline distT="0" distB="0" distL="0" distR="0" wp14:anchorId="4982E21A" wp14:editId="2F808468">
            <wp:extent cx="5943600" cy="2453640"/>
            <wp:effectExtent l="0" t="0" r="0" b="0"/>
            <wp:docPr id="1567288671" name="Picture 10" descr="A graph of the same type of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88671" name="Picture 10" descr="A graph of the same type of graph&#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53640"/>
                    </a:xfrm>
                    <a:prstGeom prst="rect">
                      <a:avLst/>
                    </a:prstGeom>
                    <a:noFill/>
                    <a:ln>
                      <a:noFill/>
                    </a:ln>
                  </pic:spPr>
                </pic:pic>
              </a:graphicData>
            </a:graphic>
          </wp:inline>
        </w:drawing>
      </w:r>
    </w:p>
    <w:p w14:paraId="460DE189" w14:textId="7F7EFDBE" w:rsidR="00A2555C" w:rsidRPr="003E3DDE" w:rsidRDefault="00B8789C" w:rsidP="00B8789C">
      <w:pPr>
        <w:jc w:val="center"/>
        <w:rPr>
          <w:rFonts w:eastAsia="Arial" w:cs="Arial"/>
          <w:color w:val="000000" w:themeColor="text1"/>
          <w:sz w:val="16"/>
          <w:szCs w:val="16"/>
        </w:rPr>
      </w:pPr>
      <w:r w:rsidRPr="003E3DDE">
        <w:rPr>
          <w:rFonts w:eastAsia="Arial" w:cs="Arial"/>
          <w:color w:val="000000" w:themeColor="text1"/>
          <w:sz w:val="16"/>
          <w:szCs w:val="16"/>
        </w:rPr>
        <w:t>Figure</w:t>
      </w:r>
      <w:r w:rsidRPr="003E3DDE">
        <w:rPr>
          <w:rFonts w:eastAsia="Arial" w:cs="Arial"/>
          <w:color w:val="000000" w:themeColor="text1"/>
          <w:sz w:val="16"/>
          <w:szCs w:val="16"/>
          <w:lang w:val="vi-VN"/>
        </w:rPr>
        <w:t xml:space="preserve"> </w:t>
      </w:r>
      <w:r w:rsidR="009C61DB" w:rsidRPr="008D4282">
        <w:rPr>
          <w:rFonts w:eastAsia="Arial" w:cs="Arial"/>
          <w:i/>
          <w:iCs/>
          <w:color w:val="000000" w:themeColor="text1"/>
          <w:sz w:val="16"/>
          <w:szCs w:val="16"/>
          <w:lang w:val="en-US"/>
        </w:rPr>
        <w:t>2</w:t>
      </w:r>
      <w:r w:rsidR="00296405">
        <w:rPr>
          <w:rFonts w:eastAsia="Arial" w:cs="Arial"/>
          <w:i/>
          <w:iCs/>
          <w:color w:val="000000" w:themeColor="text1"/>
          <w:sz w:val="16"/>
          <w:szCs w:val="16"/>
          <w:lang w:val="en-US"/>
        </w:rPr>
        <w:t>2</w:t>
      </w:r>
      <w:r w:rsidRPr="003E3DDE">
        <w:rPr>
          <w:rFonts w:eastAsia="Arial" w:cs="Arial"/>
          <w:color w:val="000000" w:themeColor="text1"/>
          <w:sz w:val="16"/>
          <w:szCs w:val="16"/>
        </w:rPr>
        <w:t xml:space="preserve">: Accuracy Curve and Loss Curve of </w:t>
      </w:r>
      <w:proofErr w:type="spellStart"/>
      <w:r w:rsidR="00A2555C" w:rsidRPr="003E3DDE">
        <w:rPr>
          <w:rFonts w:eastAsia="Arial" w:cs="Arial"/>
          <w:color w:val="000000" w:themeColor="text1"/>
          <w:sz w:val="16"/>
          <w:szCs w:val="16"/>
        </w:rPr>
        <w:t>Xception</w:t>
      </w:r>
      <w:proofErr w:type="spellEnd"/>
      <w:r w:rsidRPr="003E3DDE">
        <w:rPr>
          <w:rFonts w:eastAsia="Arial" w:cs="Arial"/>
          <w:color w:val="000000" w:themeColor="text1"/>
          <w:sz w:val="16"/>
          <w:szCs w:val="16"/>
        </w:rPr>
        <w:t xml:space="preserve"> model</w:t>
      </w:r>
    </w:p>
    <w:p w14:paraId="2EBFAED2" w14:textId="77777777" w:rsidR="00A2555C" w:rsidRPr="008D4282" w:rsidRDefault="00A2555C">
      <w:pPr>
        <w:spacing w:after="160" w:line="279" w:lineRule="auto"/>
        <w:rPr>
          <w:rFonts w:eastAsia="Arial" w:cs="Arial"/>
          <w:i/>
          <w:color w:val="000000" w:themeColor="text1"/>
          <w:sz w:val="16"/>
          <w:szCs w:val="16"/>
        </w:rPr>
      </w:pPr>
      <w:r w:rsidRPr="008D4282">
        <w:rPr>
          <w:rFonts w:eastAsia="Arial" w:cs="Arial"/>
          <w:i/>
          <w:color w:val="000000" w:themeColor="text1"/>
          <w:sz w:val="16"/>
          <w:szCs w:val="16"/>
        </w:rPr>
        <w:br w:type="page"/>
      </w:r>
    </w:p>
    <w:p w14:paraId="0AA26E22" w14:textId="006BBBA0" w:rsidR="00A2555C" w:rsidRPr="008D4282" w:rsidRDefault="001B32D7" w:rsidP="00A2555C">
      <w:pPr>
        <w:jc w:val="center"/>
        <w:rPr>
          <w:rFonts w:eastAsia="Arial" w:cs="Arial"/>
          <w:sz w:val="16"/>
          <w:szCs w:val="16"/>
        </w:rPr>
      </w:pPr>
      <w:r w:rsidRPr="008D4282">
        <w:rPr>
          <w:sz w:val="16"/>
          <w:szCs w:val="16"/>
        </w:rPr>
        <w:t> </w:t>
      </w:r>
      <w:r w:rsidRPr="008D4282">
        <w:rPr>
          <w:noProof/>
          <w:sz w:val="16"/>
          <w:szCs w:val="16"/>
        </w:rPr>
        <w:drawing>
          <wp:inline distT="0" distB="0" distL="0" distR="0" wp14:anchorId="41606726" wp14:editId="0DE58580">
            <wp:extent cx="3778102" cy="3016073"/>
            <wp:effectExtent l="0" t="0" r="0" b="0"/>
            <wp:docPr id="202610224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02243" name="Picture 11"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8709" cy="3032523"/>
                    </a:xfrm>
                    <a:prstGeom prst="rect">
                      <a:avLst/>
                    </a:prstGeom>
                    <a:noFill/>
                    <a:ln>
                      <a:noFill/>
                    </a:ln>
                  </pic:spPr>
                </pic:pic>
              </a:graphicData>
            </a:graphic>
          </wp:inline>
        </w:drawing>
      </w:r>
    </w:p>
    <w:p w14:paraId="1467B88A" w14:textId="111E447B" w:rsidR="00A2555C" w:rsidRPr="003E3DDE" w:rsidRDefault="00A2555C" w:rsidP="00A2555C">
      <w:pPr>
        <w:jc w:val="center"/>
        <w:rPr>
          <w:rFonts w:eastAsia="Arial" w:cs="Arial"/>
          <w:color w:val="000000" w:themeColor="text1"/>
          <w:sz w:val="16"/>
          <w:szCs w:val="16"/>
        </w:rPr>
      </w:pPr>
      <w:r w:rsidRPr="003E3DDE">
        <w:rPr>
          <w:rFonts w:eastAsia="Arial" w:cs="Arial"/>
          <w:color w:val="000000" w:themeColor="text1"/>
          <w:sz w:val="16"/>
          <w:szCs w:val="16"/>
        </w:rPr>
        <w:t>Figure</w:t>
      </w:r>
      <w:r w:rsidRPr="003E3DDE">
        <w:rPr>
          <w:rFonts w:eastAsia="Arial" w:cs="Arial"/>
          <w:color w:val="000000" w:themeColor="text1"/>
          <w:sz w:val="16"/>
          <w:szCs w:val="16"/>
          <w:lang w:val="vi-VN"/>
        </w:rPr>
        <w:t xml:space="preserve"> </w:t>
      </w:r>
      <w:r w:rsidRPr="008D4282">
        <w:rPr>
          <w:rFonts w:eastAsia="Arial" w:cs="Arial"/>
          <w:i/>
          <w:iCs/>
          <w:color w:val="000000" w:themeColor="text1"/>
          <w:sz w:val="16"/>
          <w:szCs w:val="16"/>
          <w:lang w:val="en-US"/>
        </w:rPr>
        <w:t>2</w:t>
      </w:r>
      <w:r w:rsidR="00296405">
        <w:rPr>
          <w:rFonts w:eastAsia="Arial" w:cs="Arial"/>
          <w:i/>
          <w:iCs/>
          <w:color w:val="000000" w:themeColor="text1"/>
          <w:sz w:val="16"/>
          <w:szCs w:val="16"/>
          <w:lang w:val="en-US"/>
        </w:rPr>
        <w:t>3</w:t>
      </w:r>
      <w:r w:rsidRPr="003E3DDE">
        <w:rPr>
          <w:rFonts w:eastAsia="Arial" w:cs="Arial"/>
          <w:color w:val="000000" w:themeColor="text1"/>
          <w:sz w:val="16"/>
          <w:szCs w:val="16"/>
        </w:rPr>
        <w:t xml:space="preserve">: Confusion matrix of </w:t>
      </w:r>
      <w:r w:rsidR="00C43EFC" w:rsidRPr="003E3DDE">
        <w:rPr>
          <w:rFonts w:eastAsia="Arial" w:cs="Arial"/>
          <w:color w:val="000000" w:themeColor="text1"/>
          <w:sz w:val="16"/>
          <w:szCs w:val="16"/>
        </w:rPr>
        <w:t>VGG 16</w:t>
      </w:r>
      <w:r w:rsidRPr="003E3DDE">
        <w:rPr>
          <w:rFonts w:eastAsia="Arial" w:cs="Arial"/>
          <w:color w:val="000000" w:themeColor="text1"/>
          <w:sz w:val="16"/>
          <w:szCs w:val="16"/>
        </w:rPr>
        <w:t xml:space="preserve"> model</w:t>
      </w:r>
    </w:p>
    <w:p w14:paraId="07E67B3E" w14:textId="77777777" w:rsidR="005D50E0" w:rsidRPr="003E3DDE" w:rsidRDefault="005D50E0" w:rsidP="00A2555C">
      <w:pPr>
        <w:jc w:val="center"/>
        <w:rPr>
          <w:rFonts w:eastAsia="Arial" w:cs="Arial"/>
          <w:color w:val="000000" w:themeColor="text1"/>
          <w:sz w:val="16"/>
          <w:szCs w:val="16"/>
        </w:rPr>
      </w:pPr>
    </w:p>
    <w:p w14:paraId="6A1F43B9" w14:textId="06D3A961" w:rsidR="00A2555C" w:rsidRPr="008D4282" w:rsidRDefault="00A2555C" w:rsidP="00A2555C">
      <w:pPr>
        <w:jc w:val="center"/>
        <w:rPr>
          <w:rFonts w:eastAsia="Arial" w:cs="Arial"/>
          <w:sz w:val="16"/>
          <w:szCs w:val="16"/>
        </w:rPr>
      </w:pPr>
      <w:r w:rsidRPr="008D4282">
        <w:rPr>
          <w:sz w:val="16"/>
          <w:szCs w:val="16"/>
        </w:rPr>
        <w:t>   </w:t>
      </w:r>
      <w:r w:rsidR="00C3018A" w:rsidRPr="008D4282">
        <w:rPr>
          <w:sz w:val="16"/>
          <w:szCs w:val="16"/>
        </w:rPr>
        <w:t> </w:t>
      </w:r>
      <w:r w:rsidR="00C3018A" w:rsidRPr="008D4282">
        <w:rPr>
          <w:sz w:val="16"/>
          <w:szCs w:val="16"/>
        </w:rPr>
        <w:drawing>
          <wp:inline distT="0" distB="0" distL="0" distR="0" wp14:anchorId="7F4F02E9" wp14:editId="6E6CDF95">
            <wp:extent cx="4441302" cy="1666875"/>
            <wp:effectExtent l="0" t="0" r="0" b="0"/>
            <wp:docPr id="1650279552"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graph&#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8333" cy="1669514"/>
                    </a:xfrm>
                    <a:prstGeom prst="rect">
                      <a:avLst/>
                    </a:prstGeom>
                    <a:noFill/>
                    <a:ln>
                      <a:noFill/>
                    </a:ln>
                  </pic:spPr>
                </pic:pic>
              </a:graphicData>
            </a:graphic>
          </wp:inline>
        </w:drawing>
      </w:r>
    </w:p>
    <w:p w14:paraId="4C75F5E2" w14:textId="1799C943" w:rsidR="00A2555C" w:rsidRPr="003E3DDE" w:rsidRDefault="00A2555C" w:rsidP="00A2555C">
      <w:pPr>
        <w:jc w:val="center"/>
        <w:rPr>
          <w:rFonts w:eastAsia="Arial" w:cs="Arial"/>
          <w:color w:val="000000" w:themeColor="text1"/>
          <w:sz w:val="16"/>
          <w:szCs w:val="16"/>
        </w:rPr>
      </w:pPr>
      <w:r w:rsidRPr="003E3DDE">
        <w:rPr>
          <w:rFonts w:eastAsia="Arial" w:cs="Arial"/>
          <w:color w:val="000000" w:themeColor="text1"/>
          <w:sz w:val="16"/>
          <w:szCs w:val="16"/>
        </w:rPr>
        <w:t>Figure</w:t>
      </w:r>
      <w:r w:rsidRPr="003E3DDE">
        <w:rPr>
          <w:rFonts w:eastAsia="Arial" w:cs="Arial"/>
          <w:color w:val="000000" w:themeColor="text1"/>
          <w:sz w:val="16"/>
          <w:szCs w:val="16"/>
          <w:lang w:val="vi-VN"/>
        </w:rPr>
        <w:t xml:space="preserve"> </w:t>
      </w:r>
      <w:r w:rsidRPr="008D4282">
        <w:rPr>
          <w:rFonts w:eastAsia="Arial" w:cs="Arial"/>
          <w:i/>
          <w:iCs/>
          <w:color w:val="000000" w:themeColor="text1"/>
          <w:sz w:val="16"/>
          <w:szCs w:val="16"/>
          <w:lang w:val="en-US"/>
        </w:rPr>
        <w:t>2</w:t>
      </w:r>
      <w:r w:rsidR="00296405">
        <w:rPr>
          <w:rFonts w:eastAsia="Arial" w:cs="Arial"/>
          <w:i/>
          <w:iCs/>
          <w:color w:val="000000" w:themeColor="text1"/>
          <w:sz w:val="16"/>
          <w:szCs w:val="16"/>
          <w:lang w:val="en-US"/>
        </w:rPr>
        <w:t>4</w:t>
      </w:r>
      <w:r w:rsidRPr="003E3DDE">
        <w:rPr>
          <w:rFonts w:eastAsia="Arial" w:cs="Arial"/>
          <w:color w:val="000000" w:themeColor="text1"/>
          <w:sz w:val="16"/>
          <w:szCs w:val="16"/>
        </w:rPr>
        <w:t xml:space="preserve">: Classification report of </w:t>
      </w:r>
      <w:r w:rsidR="00C43EFC" w:rsidRPr="003E3DDE">
        <w:rPr>
          <w:rFonts w:eastAsia="Arial" w:cs="Arial"/>
          <w:color w:val="000000" w:themeColor="text1"/>
          <w:sz w:val="16"/>
          <w:szCs w:val="16"/>
        </w:rPr>
        <w:t>VGG 16</w:t>
      </w:r>
      <w:r w:rsidRPr="003E3DDE">
        <w:rPr>
          <w:rFonts w:eastAsia="Arial" w:cs="Arial"/>
          <w:color w:val="000000" w:themeColor="text1"/>
          <w:sz w:val="16"/>
          <w:szCs w:val="16"/>
        </w:rPr>
        <w:t xml:space="preserve"> model</w:t>
      </w:r>
    </w:p>
    <w:p w14:paraId="32FE8D09" w14:textId="77777777" w:rsidR="005D50E0" w:rsidRPr="003E3DDE" w:rsidRDefault="005D50E0" w:rsidP="00A2555C">
      <w:pPr>
        <w:jc w:val="center"/>
        <w:rPr>
          <w:rFonts w:eastAsia="Arial" w:cs="Arial"/>
          <w:color w:val="000000" w:themeColor="text1"/>
          <w:sz w:val="16"/>
          <w:szCs w:val="16"/>
        </w:rPr>
      </w:pPr>
    </w:p>
    <w:p w14:paraId="6466CB99" w14:textId="50B94374" w:rsidR="00A2555C" w:rsidRPr="003E3DDE" w:rsidRDefault="00A2555C" w:rsidP="00A2555C">
      <w:pPr>
        <w:jc w:val="center"/>
        <w:rPr>
          <w:rFonts w:eastAsia="Arial" w:cs="Arial"/>
          <w:color w:val="000000" w:themeColor="text1"/>
          <w:sz w:val="16"/>
          <w:szCs w:val="16"/>
        </w:rPr>
      </w:pPr>
      <w:r w:rsidRPr="008D4282">
        <w:rPr>
          <w:sz w:val="16"/>
          <w:szCs w:val="16"/>
        </w:rPr>
        <w:t>   </w:t>
      </w:r>
      <w:r w:rsidR="00DE1373" w:rsidRPr="008D4282">
        <w:rPr>
          <w:sz w:val="16"/>
          <w:szCs w:val="16"/>
        </w:rPr>
        <w:t> </w:t>
      </w:r>
      <w:r w:rsidR="00DE1373" w:rsidRPr="008D4282">
        <w:rPr>
          <w:sz w:val="16"/>
          <w:szCs w:val="16"/>
        </w:rPr>
        <w:drawing>
          <wp:inline distT="0" distB="0" distL="0" distR="0" wp14:anchorId="5789DB7F" wp14:editId="4A65DBB6">
            <wp:extent cx="5510015" cy="2247900"/>
            <wp:effectExtent l="0" t="0" r="0" b="0"/>
            <wp:docPr id="979226788" name="Picture 13"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26788" name="Picture 13" descr="A graph of different colored lines&#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4454" cy="2249711"/>
                    </a:xfrm>
                    <a:prstGeom prst="rect">
                      <a:avLst/>
                    </a:prstGeom>
                    <a:noFill/>
                    <a:ln>
                      <a:noFill/>
                    </a:ln>
                  </pic:spPr>
                </pic:pic>
              </a:graphicData>
            </a:graphic>
          </wp:inline>
        </w:drawing>
      </w:r>
    </w:p>
    <w:p w14:paraId="569D8705" w14:textId="5BA351F5" w:rsidR="00A2555C" w:rsidRPr="003E3DDE" w:rsidRDefault="00A2555C" w:rsidP="00A2555C">
      <w:pPr>
        <w:jc w:val="center"/>
        <w:rPr>
          <w:rFonts w:eastAsia="Arial" w:cs="Arial"/>
          <w:color w:val="000000" w:themeColor="text1"/>
          <w:sz w:val="16"/>
          <w:szCs w:val="16"/>
        </w:rPr>
      </w:pPr>
      <w:r w:rsidRPr="003E3DDE">
        <w:rPr>
          <w:rFonts w:eastAsia="Arial" w:cs="Arial"/>
          <w:color w:val="000000" w:themeColor="text1"/>
          <w:sz w:val="16"/>
          <w:szCs w:val="16"/>
        </w:rPr>
        <w:t>Figure</w:t>
      </w:r>
      <w:r w:rsidRPr="003E3DDE">
        <w:rPr>
          <w:rFonts w:eastAsia="Arial" w:cs="Arial"/>
          <w:color w:val="000000" w:themeColor="text1"/>
          <w:sz w:val="16"/>
          <w:szCs w:val="16"/>
          <w:lang w:val="vi-VN"/>
        </w:rPr>
        <w:t xml:space="preserve"> </w:t>
      </w:r>
      <w:r w:rsidRPr="008D4282">
        <w:rPr>
          <w:rFonts w:eastAsia="Arial" w:cs="Arial"/>
          <w:i/>
          <w:iCs/>
          <w:color w:val="000000" w:themeColor="text1"/>
          <w:sz w:val="16"/>
          <w:szCs w:val="16"/>
          <w:lang w:val="en-US"/>
        </w:rPr>
        <w:t>2</w:t>
      </w:r>
      <w:r w:rsidR="00296405">
        <w:rPr>
          <w:rFonts w:eastAsia="Arial" w:cs="Arial"/>
          <w:i/>
          <w:iCs/>
          <w:color w:val="000000" w:themeColor="text1"/>
          <w:sz w:val="16"/>
          <w:szCs w:val="16"/>
          <w:lang w:val="en-US"/>
        </w:rPr>
        <w:t>5</w:t>
      </w:r>
      <w:r w:rsidRPr="003E3DDE">
        <w:rPr>
          <w:rFonts w:eastAsia="Arial" w:cs="Arial"/>
          <w:color w:val="000000" w:themeColor="text1"/>
          <w:sz w:val="16"/>
          <w:szCs w:val="16"/>
        </w:rPr>
        <w:t xml:space="preserve">: Accuracy Curve and Loss Curve of </w:t>
      </w:r>
      <w:r w:rsidR="00C43EFC" w:rsidRPr="003E3DDE">
        <w:rPr>
          <w:rFonts w:eastAsia="Arial" w:cs="Arial"/>
          <w:color w:val="000000" w:themeColor="text1"/>
          <w:sz w:val="16"/>
          <w:szCs w:val="16"/>
        </w:rPr>
        <w:t>VGG 16</w:t>
      </w:r>
      <w:r w:rsidRPr="003E3DDE">
        <w:rPr>
          <w:rFonts w:eastAsia="Arial" w:cs="Arial"/>
          <w:color w:val="000000" w:themeColor="text1"/>
          <w:sz w:val="16"/>
          <w:szCs w:val="16"/>
        </w:rPr>
        <w:t xml:space="preserve"> model</w:t>
      </w:r>
    </w:p>
    <w:p w14:paraId="6D2E19C5" w14:textId="77777777" w:rsidR="00B8789C" w:rsidRPr="003E3DDE" w:rsidRDefault="00B8789C" w:rsidP="00B8789C">
      <w:pPr>
        <w:jc w:val="center"/>
        <w:rPr>
          <w:rFonts w:eastAsia="Arial" w:cs="Arial"/>
          <w:color w:val="000000" w:themeColor="text1"/>
          <w:sz w:val="16"/>
          <w:szCs w:val="16"/>
        </w:rPr>
      </w:pPr>
    </w:p>
    <w:p w14:paraId="5A963456" w14:textId="26AEBD1F" w:rsidR="00E46659" w:rsidRDefault="00142234" w:rsidP="00142234">
      <w:pPr>
        <w:spacing w:after="160" w:line="279" w:lineRule="auto"/>
        <w:jc w:val="center"/>
        <w:rPr>
          <w:rFonts w:eastAsia="Arial" w:cs="Arial"/>
          <w:i/>
          <w:iCs/>
          <w:color w:val="000000" w:themeColor="text1"/>
          <w:szCs w:val="22"/>
        </w:rPr>
      </w:pPr>
      <w:r w:rsidRPr="00681C3C">
        <w:drawing>
          <wp:inline distT="0" distB="0" distL="0" distR="0" wp14:anchorId="189A173F" wp14:editId="6A7A7C37">
            <wp:extent cx="2549983" cy="2609193"/>
            <wp:effectExtent l="0" t="0" r="3175" b="0"/>
            <wp:docPr id="793308342" name="Picture 2" descr="A collage of meat&#10;&#10;Description automatically generated">
              <a:extLst xmlns:a="http://schemas.openxmlformats.org/drawingml/2006/main">
                <a:ext uri="{FF2B5EF4-FFF2-40B4-BE49-F238E27FC236}">
                  <a16:creationId xmlns:a16="http://schemas.microsoft.com/office/drawing/2014/main" id="{BD88AB44-EDA1-A2D0-4C02-BA35446B28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49319" name="Picture 2" descr="A collage of meat&#10;&#10;Description automatically generated">
                      <a:extLst>
                        <a:ext uri="{FF2B5EF4-FFF2-40B4-BE49-F238E27FC236}">
                          <a16:creationId xmlns:a16="http://schemas.microsoft.com/office/drawing/2014/main" id="{BD88AB44-EDA1-A2D0-4C02-BA35446B28BE}"/>
                        </a:ext>
                      </a:extLst>
                    </pic:cNvPr>
                    <pic:cNvPicPr>
                      <a:picLocks noChangeAspect="1"/>
                    </pic:cNvPicPr>
                  </pic:nvPicPr>
                  <pic:blipFill>
                    <a:blip r:embed="rId39"/>
                    <a:stretch>
                      <a:fillRect/>
                    </a:stretch>
                  </pic:blipFill>
                  <pic:spPr>
                    <a:xfrm>
                      <a:off x="0" y="0"/>
                      <a:ext cx="2573406" cy="2633160"/>
                    </a:xfrm>
                    <a:prstGeom prst="rect">
                      <a:avLst/>
                    </a:prstGeom>
                  </pic:spPr>
                </pic:pic>
              </a:graphicData>
            </a:graphic>
          </wp:inline>
        </w:drawing>
      </w:r>
    </w:p>
    <w:p w14:paraId="67E29CD6" w14:textId="1A385CE7" w:rsidR="00142234" w:rsidRPr="00B65EFB" w:rsidRDefault="00142234" w:rsidP="00142234">
      <w:pPr>
        <w:pStyle w:val="ListParagraph"/>
        <w:ind w:left="360"/>
        <w:jc w:val="center"/>
        <w:rPr>
          <w:rFonts w:eastAsia="Arial" w:cs="Arial"/>
          <w:color w:val="000000" w:themeColor="text1"/>
          <w:sz w:val="16"/>
          <w:szCs w:val="16"/>
          <w:lang w:val="vi-VN"/>
        </w:rPr>
      </w:pPr>
      <w:r w:rsidRPr="003E3DDE">
        <w:rPr>
          <w:rFonts w:eastAsia="Arial" w:cs="Arial"/>
          <w:color w:val="000000" w:themeColor="text1"/>
          <w:sz w:val="16"/>
          <w:szCs w:val="16"/>
          <w:lang w:val="vi-VN"/>
        </w:rPr>
        <w:t xml:space="preserve">Figure </w:t>
      </w:r>
      <w:r w:rsidRPr="003E3DDE">
        <w:rPr>
          <w:rFonts w:eastAsia="Arial" w:cs="Arial"/>
          <w:iCs/>
          <w:color w:val="000000" w:themeColor="text1"/>
          <w:sz w:val="16"/>
          <w:szCs w:val="16"/>
          <w:lang w:val="vi-VN"/>
        </w:rPr>
        <w:t>2</w:t>
      </w:r>
      <w:r w:rsidR="00555C15">
        <w:rPr>
          <w:rFonts w:eastAsia="Arial" w:cs="Arial"/>
          <w:iCs/>
          <w:color w:val="000000" w:themeColor="text1"/>
          <w:sz w:val="16"/>
          <w:szCs w:val="16"/>
          <w:lang w:val="en-US" w:eastAsia="zh-CN"/>
        </w:rPr>
        <w:t>6</w:t>
      </w:r>
      <w:r w:rsidRPr="003E3DDE">
        <w:rPr>
          <w:rFonts w:eastAsia="Arial" w:cs="Arial"/>
          <w:color w:val="000000" w:themeColor="text1"/>
          <w:sz w:val="16"/>
          <w:szCs w:val="16"/>
          <w:lang w:val="vi-VN"/>
        </w:rPr>
        <w:t>: Data Augmentation Techniques in Fine-tuned Model</w:t>
      </w:r>
    </w:p>
    <w:p w14:paraId="7CA714D1" w14:textId="77777777" w:rsidR="00142234" w:rsidRDefault="00142234" w:rsidP="00142234">
      <w:pPr>
        <w:pStyle w:val="ListParagraph"/>
        <w:ind w:left="360"/>
        <w:jc w:val="center"/>
      </w:pPr>
      <w:r w:rsidRPr="00A070F9">
        <w:drawing>
          <wp:inline distT="0" distB="0" distL="0" distR="0" wp14:anchorId="442FF60D" wp14:editId="36FE6C4B">
            <wp:extent cx="3206768" cy="2562225"/>
            <wp:effectExtent l="0" t="0" r="0" b="0"/>
            <wp:docPr id="15428191" name="Picture 806832976" descr="A blue squares with white text&#10;&#10;Description automatically generated">
              <a:extLst xmlns:a="http://schemas.openxmlformats.org/drawingml/2006/main">
                <a:ext uri="{FF2B5EF4-FFF2-40B4-BE49-F238E27FC236}">
                  <a16:creationId xmlns:a16="http://schemas.microsoft.com/office/drawing/2014/main" id="{9134CC3F-A4E3-6571-F3C0-0B081BFF74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66698" name="Picture 806832976" descr="A blue squares with white text&#10;&#10;Description automatically generated">
                      <a:extLst>
                        <a:ext uri="{FF2B5EF4-FFF2-40B4-BE49-F238E27FC236}">
                          <a16:creationId xmlns:a16="http://schemas.microsoft.com/office/drawing/2014/main" id="{9134CC3F-A4E3-6571-F3C0-0B081BFF747B}"/>
                        </a:ext>
                      </a:extLst>
                    </pic:cNvPr>
                    <pic:cNvPicPr>
                      <a:picLocks noChangeAspect="1"/>
                    </pic:cNvPicPr>
                  </pic:nvPicPr>
                  <pic:blipFill>
                    <a:blip r:embed="rId40">
                      <a:clrChange>
                        <a:clrFrom>
                          <a:srgbClr val="FFFFFF"/>
                        </a:clrFrom>
                        <a:clrTo>
                          <a:srgbClr val="FFFFFF">
                            <a:alpha val="0"/>
                          </a:srgbClr>
                        </a:clrTo>
                      </a:clrChange>
                    </a:blip>
                    <a:stretch>
                      <a:fillRect/>
                    </a:stretch>
                  </pic:blipFill>
                  <pic:spPr>
                    <a:xfrm>
                      <a:off x="0" y="0"/>
                      <a:ext cx="3243159" cy="2591302"/>
                    </a:xfrm>
                    <a:prstGeom prst="rect">
                      <a:avLst/>
                    </a:prstGeom>
                  </pic:spPr>
                </pic:pic>
              </a:graphicData>
            </a:graphic>
          </wp:inline>
        </w:drawing>
      </w:r>
    </w:p>
    <w:p w14:paraId="30D693E2" w14:textId="1CFB8D34" w:rsidR="00142234" w:rsidRPr="00A070F9" w:rsidRDefault="00142234" w:rsidP="00142234">
      <w:pPr>
        <w:pStyle w:val="ListParagraph"/>
        <w:ind w:left="360"/>
        <w:jc w:val="center"/>
        <w:rPr>
          <w:rFonts w:eastAsia="Arial" w:cs="Arial"/>
          <w:color w:val="000000" w:themeColor="text1"/>
          <w:sz w:val="16"/>
          <w:szCs w:val="16"/>
          <w:lang w:val="vi-VN"/>
        </w:rPr>
      </w:pPr>
      <w:r w:rsidRPr="003E3DDE">
        <w:rPr>
          <w:rFonts w:eastAsia="Arial" w:cs="Arial"/>
          <w:color w:val="000000" w:themeColor="text1"/>
          <w:sz w:val="16"/>
          <w:szCs w:val="16"/>
          <w:lang w:val="vi-VN"/>
        </w:rPr>
        <w:t xml:space="preserve">Figure </w:t>
      </w:r>
      <w:r w:rsidRPr="003E3DDE">
        <w:rPr>
          <w:rFonts w:eastAsia="Arial" w:cs="Arial"/>
          <w:iCs/>
          <w:color w:val="000000" w:themeColor="text1"/>
          <w:sz w:val="16"/>
          <w:szCs w:val="16"/>
          <w:lang w:val="vi-VN"/>
        </w:rPr>
        <w:t>2</w:t>
      </w:r>
      <w:r w:rsidR="00555C15">
        <w:rPr>
          <w:rFonts w:eastAsia="Arial" w:cs="Arial"/>
          <w:iCs/>
          <w:color w:val="000000" w:themeColor="text1"/>
          <w:sz w:val="16"/>
          <w:szCs w:val="16"/>
          <w:lang w:val="en-US"/>
        </w:rPr>
        <w:t>7</w:t>
      </w:r>
      <w:r w:rsidRPr="003E3DDE">
        <w:rPr>
          <w:rFonts w:eastAsia="Arial" w:cs="Arial"/>
          <w:color w:val="000000" w:themeColor="text1"/>
          <w:sz w:val="16"/>
          <w:szCs w:val="16"/>
          <w:lang w:val="vi-VN"/>
        </w:rPr>
        <w:t>: Confusion Matrix for Fine-tuned Model</w:t>
      </w:r>
    </w:p>
    <w:p w14:paraId="32F4059E" w14:textId="77777777" w:rsidR="00142234" w:rsidRDefault="00142234" w:rsidP="00142234">
      <w:pPr>
        <w:pStyle w:val="ListParagraph"/>
        <w:ind w:left="360"/>
        <w:jc w:val="center"/>
      </w:pPr>
      <w:r w:rsidRPr="009B4F87">
        <w:drawing>
          <wp:inline distT="0" distB="0" distL="0" distR="0" wp14:anchorId="20582DBC" wp14:editId="71DF3FD0">
            <wp:extent cx="5446986" cy="2165639"/>
            <wp:effectExtent l="0" t="0" r="1905" b="6350"/>
            <wp:docPr id="1216338550" name="Picture 5" descr="A graph of loss and loss&#10;&#10;Description automatically generated">
              <a:extLst xmlns:a="http://schemas.openxmlformats.org/drawingml/2006/main">
                <a:ext uri="{FF2B5EF4-FFF2-40B4-BE49-F238E27FC236}">
                  <a16:creationId xmlns:a16="http://schemas.microsoft.com/office/drawing/2014/main" id="{6911B7DC-3CFB-5DAF-1C51-17012E98D2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00892" name="Picture 5" descr="A graph of loss and loss&#10;&#10;Description automatically generated">
                      <a:extLst>
                        <a:ext uri="{FF2B5EF4-FFF2-40B4-BE49-F238E27FC236}">
                          <a16:creationId xmlns:a16="http://schemas.microsoft.com/office/drawing/2014/main" id="{6911B7DC-3CFB-5DAF-1C51-17012E98D2C0}"/>
                        </a:ext>
                      </a:extLst>
                    </pic:cNvPr>
                    <pic:cNvPicPr>
                      <a:picLocks noChangeAspect="1"/>
                    </pic:cNvPicPr>
                  </pic:nvPicPr>
                  <pic:blipFill>
                    <a:blip r:embed="rId41">
                      <a:clrChange>
                        <a:clrFrom>
                          <a:srgbClr val="FFFFFF"/>
                        </a:clrFrom>
                        <a:clrTo>
                          <a:srgbClr val="FFFFFF">
                            <a:alpha val="0"/>
                          </a:srgbClr>
                        </a:clrTo>
                      </a:clrChange>
                    </a:blip>
                    <a:stretch>
                      <a:fillRect/>
                    </a:stretch>
                  </pic:blipFill>
                  <pic:spPr>
                    <a:xfrm>
                      <a:off x="0" y="0"/>
                      <a:ext cx="5466607" cy="2173440"/>
                    </a:xfrm>
                    <a:prstGeom prst="rect">
                      <a:avLst/>
                    </a:prstGeom>
                  </pic:spPr>
                </pic:pic>
              </a:graphicData>
            </a:graphic>
          </wp:inline>
        </w:drawing>
      </w:r>
    </w:p>
    <w:p w14:paraId="568840EF" w14:textId="284E5DA6" w:rsidR="00857FED" w:rsidRPr="009B4F87" w:rsidRDefault="00142234" w:rsidP="00142234">
      <w:pPr>
        <w:pStyle w:val="ListParagraph"/>
        <w:ind w:left="360"/>
        <w:jc w:val="center"/>
        <w:rPr>
          <w:rFonts w:eastAsia="Arial"/>
          <w:i/>
        </w:rPr>
      </w:pPr>
      <w:r w:rsidRPr="003E3DDE">
        <w:rPr>
          <w:rFonts w:eastAsia="Arial" w:cs="Arial"/>
          <w:color w:val="000000" w:themeColor="text1"/>
          <w:sz w:val="16"/>
          <w:szCs w:val="16"/>
          <w:lang w:val="vi-VN"/>
        </w:rPr>
        <w:t xml:space="preserve">Figure </w:t>
      </w:r>
      <w:r w:rsidRPr="003E3DDE">
        <w:rPr>
          <w:rFonts w:eastAsia="Arial" w:cs="Arial"/>
          <w:iCs/>
          <w:color w:val="000000" w:themeColor="text1"/>
          <w:sz w:val="16"/>
          <w:szCs w:val="16"/>
          <w:lang w:val="vi-VN"/>
        </w:rPr>
        <w:t>2</w:t>
      </w:r>
      <w:r w:rsidR="00555C15">
        <w:rPr>
          <w:rFonts w:eastAsia="Arial" w:cs="Arial"/>
          <w:iCs/>
          <w:color w:val="000000" w:themeColor="text1"/>
          <w:sz w:val="16"/>
          <w:szCs w:val="16"/>
          <w:lang w:val="en-US"/>
        </w:rPr>
        <w:t>8</w:t>
      </w:r>
      <w:r w:rsidRPr="003E3DDE">
        <w:rPr>
          <w:rFonts w:eastAsia="Arial" w:cs="Arial"/>
          <w:color w:val="000000" w:themeColor="text1"/>
          <w:sz w:val="16"/>
          <w:szCs w:val="16"/>
          <w:lang w:val="vi-VN"/>
        </w:rPr>
        <w:t>: Accuracy Curve and Loss Curve for Fine-tuned Model</w:t>
      </w:r>
    </w:p>
    <w:p w14:paraId="2D6E23E8" w14:textId="77777777" w:rsidR="00E46659" w:rsidRDefault="00E46659" w:rsidP="00CE10FB">
      <w:pPr>
        <w:jc w:val="center"/>
        <w:rPr>
          <w:rFonts w:eastAsia="Arial" w:cs="Arial"/>
          <w:i/>
          <w:iCs/>
          <w:color w:val="000000" w:themeColor="text1"/>
          <w:szCs w:val="22"/>
        </w:rPr>
      </w:pPr>
    </w:p>
    <w:p w14:paraId="7E7BD945" w14:textId="694275AE" w:rsidR="002D4C87" w:rsidRDefault="002D4C87" w:rsidP="00CE10FB">
      <w:pPr>
        <w:jc w:val="center"/>
        <w:rPr>
          <w:rFonts w:eastAsia="Arial" w:cs="Arial"/>
          <w:i/>
          <w:iCs/>
          <w:color w:val="000000" w:themeColor="text1"/>
          <w:szCs w:val="22"/>
        </w:rPr>
      </w:pPr>
      <w:r w:rsidRPr="002D4C87">
        <w:rPr>
          <w:rFonts w:eastAsia="Arial" w:cs="Arial"/>
          <w:i/>
          <w:iCs/>
          <w:color w:val="000000" w:themeColor="text1"/>
          <w:szCs w:val="22"/>
        </w:rPr>
        <w:drawing>
          <wp:inline distT="0" distB="0" distL="0" distR="0" wp14:anchorId="35A99636" wp14:editId="0899AEBF">
            <wp:extent cx="5943600" cy="3192145"/>
            <wp:effectExtent l="0" t="0" r="0" b="8255"/>
            <wp:docPr id="1684189096" name="Picture 3" descr="A screenshot of a graph&#10;&#10;Description automatically generated">
              <a:extLst xmlns:a="http://schemas.openxmlformats.org/drawingml/2006/main">
                <a:ext uri="{FF2B5EF4-FFF2-40B4-BE49-F238E27FC236}">
                  <a16:creationId xmlns:a16="http://schemas.microsoft.com/office/drawing/2014/main" id="{E1D0788F-925F-F61D-B6E5-7E9A35E52D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89096" name="Picture 3" descr="A screenshot of a graph&#10;&#10;Description automatically generated">
                      <a:extLst>
                        <a:ext uri="{FF2B5EF4-FFF2-40B4-BE49-F238E27FC236}">
                          <a16:creationId xmlns:a16="http://schemas.microsoft.com/office/drawing/2014/main" id="{E1D0788F-925F-F61D-B6E5-7E9A35E52D8A}"/>
                        </a:ext>
                      </a:extLst>
                    </pic:cNvPr>
                    <pic:cNvPicPr>
                      <a:picLocks noChangeAspect="1"/>
                    </pic:cNvPicPr>
                  </pic:nvPicPr>
                  <pic:blipFill rotWithShape="1">
                    <a:blip r:embed="rId42"/>
                    <a:srcRect l="1160" t="1513" r="996" b="2416"/>
                    <a:stretch/>
                  </pic:blipFill>
                  <pic:spPr>
                    <a:xfrm>
                      <a:off x="0" y="0"/>
                      <a:ext cx="5943600" cy="3192145"/>
                    </a:xfrm>
                    <a:prstGeom prst="rect">
                      <a:avLst/>
                    </a:prstGeom>
                  </pic:spPr>
                </pic:pic>
              </a:graphicData>
            </a:graphic>
          </wp:inline>
        </w:drawing>
      </w:r>
    </w:p>
    <w:p w14:paraId="057DABC0" w14:textId="1DD4E3A6" w:rsidR="002D4C87" w:rsidRPr="002D4C87" w:rsidRDefault="002D4C87" w:rsidP="002D4C87">
      <w:pPr>
        <w:pStyle w:val="ListParagraph"/>
        <w:ind w:left="360"/>
        <w:jc w:val="center"/>
        <w:rPr>
          <w:rFonts w:eastAsia="Arial"/>
          <w:i/>
          <w:lang w:val="en-US"/>
        </w:rPr>
      </w:pPr>
      <w:r w:rsidRPr="003E3DDE">
        <w:rPr>
          <w:rFonts w:eastAsia="Arial" w:cs="Arial"/>
          <w:color w:val="000000" w:themeColor="text1"/>
          <w:sz w:val="16"/>
          <w:szCs w:val="16"/>
          <w:lang w:val="vi-VN"/>
        </w:rPr>
        <w:t xml:space="preserve">Figure </w:t>
      </w:r>
      <w:r w:rsidRPr="003E3DDE">
        <w:rPr>
          <w:rFonts w:eastAsia="Arial" w:cs="Arial"/>
          <w:iCs/>
          <w:color w:val="000000" w:themeColor="text1"/>
          <w:sz w:val="16"/>
          <w:szCs w:val="16"/>
          <w:lang w:val="vi-VN"/>
        </w:rPr>
        <w:t>2</w:t>
      </w:r>
      <w:r>
        <w:rPr>
          <w:rFonts w:eastAsia="Arial" w:cs="Arial"/>
          <w:iCs/>
          <w:color w:val="000000" w:themeColor="text1"/>
          <w:sz w:val="16"/>
          <w:szCs w:val="16"/>
          <w:lang w:val="en-US"/>
        </w:rPr>
        <w:t>9</w:t>
      </w:r>
      <w:r w:rsidRPr="003E3DDE">
        <w:rPr>
          <w:rFonts w:eastAsia="Arial" w:cs="Arial"/>
          <w:color w:val="000000" w:themeColor="text1"/>
          <w:sz w:val="16"/>
          <w:szCs w:val="16"/>
          <w:lang w:val="vi-VN"/>
        </w:rPr>
        <w:t xml:space="preserve">: </w:t>
      </w:r>
      <w:r>
        <w:rPr>
          <w:rFonts w:eastAsia="Arial" w:cs="Arial"/>
          <w:color w:val="000000" w:themeColor="text1"/>
          <w:sz w:val="16"/>
          <w:szCs w:val="16"/>
          <w:lang w:val="en-US"/>
        </w:rPr>
        <w:t xml:space="preserve">ChatGPT </w:t>
      </w:r>
      <w:r w:rsidR="00987D5B">
        <w:rPr>
          <w:rFonts w:eastAsia="Arial" w:cs="Arial"/>
          <w:color w:val="000000" w:themeColor="text1"/>
          <w:sz w:val="16"/>
          <w:szCs w:val="16"/>
          <w:lang w:val="en-US"/>
        </w:rPr>
        <w:t xml:space="preserve">Performance Reference </w:t>
      </w:r>
    </w:p>
    <w:p w14:paraId="3A05AFF3" w14:textId="77777777" w:rsidR="002D4C87" w:rsidRDefault="002D4C87" w:rsidP="00CE10FB">
      <w:pPr>
        <w:jc w:val="center"/>
        <w:rPr>
          <w:rFonts w:eastAsia="Arial" w:cs="Arial"/>
          <w:i/>
          <w:iCs/>
          <w:color w:val="000000" w:themeColor="text1"/>
          <w:szCs w:val="22"/>
        </w:rPr>
      </w:pPr>
    </w:p>
    <w:p w14:paraId="23AF8A52" w14:textId="77777777" w:rsidR="002D4C87" w:rsidRDefault="002D4C87" w:rsidP="00CE10FB">
      <w:pPr>
        <w:jc w:val="center"/>
        <w:rPr>
          <w:rFonts w:eastAsia="Arial" w:cs="Arial"/>
          <w:i/>
          <w:iCs/>
          <w:color w:val="000000" w:themeColor="text1"/>
          <w:szCs w:val="22"/>
        </w:rPr>
      </w:pPr>
    </w:p>
    <w:p w14:paraId="434C08D0" w14:textId="6C7B52B3" w:rsidR="00CB3727" w:rsidRDefault="00E01694" w:rsidP="00E01694">
      <w:pPr>
        <w:jc w:val="center"/>
        <w:rPr>
          <w:sz w:val="16"/>
          <w:szCs w:val="18"/>
          <w:lang w:eastAsia="zh-CN"/>
        </w:rPr>
      </w:pPr>
      <w:r w:rsidRPr="00354E58">
        <w:rPr>
          <w:noProof/>
          <w:sz w:val="16"/>
          <w:szCs w:val="18"/>
        </w:rPr>
        <w:drawing>
          <wp:inline distT="0" distB="0" distL="0" distR="0" wp14:anchorId="621F3910" wp14:editId="6D280ED0">
            <wp:extent cx="5893502" cy="2838450"/>
            <wp:effectExtent l="0" t="0" r="0" b="0"/>
            <wp:docPr id="5" name="Picture 4" descr="A screenshot of a graph&#10;&#10;Description automatically generated">
              <a:extLst xmlns:a="http://schemas.openxmlformats.org/drawingml/2006/main">
                <a:ext uri="{FF2B5EF4-FFF2-40B4-BE49-F238E27FC236}">
                  <a16:creationId xmlns:a16="http://schemas.microsoft.com/office/drawing/2014/main" id="{72FA3E82-89BA-2BEC-1458-89E3E4F857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graph&#10;&#10;Description automatically generated">
                      <a:extLst>
                        <a:ext uri="{FF2B5EF4-FFF2-40B4-BE49-F238E27FC236}">
                          <a16:creationId xmlns:a16="http://schemas.microsoft.com/office/drawing/2014/main" id="{72FA3E82-89BA-2BEC-1458-89E3E4F85762}"/>
                        </a:ext>
                      </a:extLst>
                    </pic:cNvPr>
                    <pic:cNvPicPr>
                      <a:picLocks noChangeAspect="1"/>
                    </pic:cNvPicPr>
                  </pic:nvPicPr>
                  <pic:blipFill rotWithShape="1">
                    <a:blip r:embed="rId43"/>
                    <a:srcRect l="546" t="2791" r="364" b="1697"/>
                    <a:stretch/>
                  </pic:blipFill>
                  <pic:spPr>
                    <a:xfrm>
                      <a:off x="0" y="0"/>
                      <a:ext cx="6028253" cy="2903349"/>
                    </a:xfrm>
                    <a:prstGeom prst="rect">
                      <a:avLst/>
                    </a:prstGeom>
                  </pic:spPr>
                </pic:pic>
              </a:graphicData>
            </a:graphic>
          </wp:inline>
        </w:drawing>
      </w:r>
    </w:p>
    <w:p w14:paraId="4DF386E0" w14:textId="1E29B372" w:rsidR="00E01694" w:rsidRDefault="00E01694" w:rsidP="00E01694">
      <w:pPr>
        <w:jc w:val="center"/>
        <w:rPr>
          <w:sz w:val="16"/>
          <w:szCs w:val="18"/>
        </w:rPr>
      </w:pPr>
      <w:r w:rsidRPr="00555C15">
        <w:rPr>
          <w:sz w:val="16"/>
          <w:szCs w:val="18"/>
        </w:rPr>
        <w:t xml:space="preserve">Figure </w:t>
      </w:r>
      <w:r w:rsidR="00403F30">
        <w:rPr>
          <w:sz w:val="16"/>
          <w:szCs w:val="18"/>
        </w:rPr>
        <w:t>30</w:t>
      </w:r>
      <w:r w:rsidRPr="00555C15">
        <w:rPr>
          <w:sz w:val="16"/>
          <w:szCs w:val="18"/>
        </w:rPr>
        <w:t>: Summary of the table results and the approved models</w:t>
      </w:r>
    </w:p>
    <w:p w14:paraId="3B151A16" w14:textId="77777777" w:rsidR="00E01694" w:rsidRDefault="00E01694" w:rsidP="00E01694">
      <w:pPr>
        <w:jc w:val="center"/>
        <w:rPr>
          <w:sz w:val="16"/>
          <w:szCs w:val="18"/>
          <w:lang w:eastAsia="zh-CN"/>
        </w:rPr>
      </w:pPr>
    </w:p>
    <w:p w14:paraId="46BFC3B3" w14:textId="6C7D097D" w:rsidR="00E01694" w:rsidRDefault="00E01694">
      <w:pPr>
        <w:spacing w:after="160" w:line="279" w:lineRule="auto"/>
        <w:jc w:val="left"/>
        <w:rPr>
          <w:rFonts w:eastAsiaTheme="minorEastAsia" w:cstheme="minorBidi"/>
          <w:szCs w:val="22"/>
        </w:rPr>
      </w:pPr>
    </w:p>
    <w:sectPr w:rsidR="00E01694">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65BC5F" w14:textId="77777777" w:rsidR="00380343" w:rsidRDefault="00380343" w:rsidP="00291434">
      <w:r>
        <w:separator/>
      </w:r>
    </w:p>
  </w:endnote>
  <w:endnote w:type="continuationSeparator" w:id="0">
    <w:p w14:paraId="56F483AC" w14:textId="77777777" w:rsidR="00380343" w:rsidRDefault="00380343" w:rsidP="00291434">
      <w:r>
        <w:continuationSeparator/>
      </w:r>
    </w:p>
  </w:endnote>
  <w:endnote w:type="continuationNotice" w:id="1">
    <w:p w14:paraId="3A964835" w14:textId="77777777" w:rsidR="00380343" w:rsidRDefault="003803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6507786"/>
      <w:docPartObj>
        <w:docPartGallery w:val="Page Numbers (Bottom of Page)"/>
        <w:docPartUnique/>
      </w:docPartObj>
    </w:sdtPr>
    <w:sdtEndPr>
      <w:rPr>
        <w:color w:val="7F7F7F" w:themeColor="background1" w:themeShade="7F"/>
        <w:spacing w:val="60"/>
      </w:rPr>
    </w:sdtEndPr>
    <w:sdtContent>
      <w:p w14:paraId="707B2457" w14:textId="7B6F7786" w:rsidR="001B2456" w:rsidRDefault="001B245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B8F1B51" w14:textId="77777777" w:rsidR="001B2456" w:rsidRDefault="001B24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24B50B" w14:textId="77777777" w:rsidR="00380343" w:rsidRDefault="00380343" w:rsidP="00291434">
      <w:r>
        <w:separator/>
      </w:r>
    </w:p>
  </w:footnote>
  <w:footnote w:type="continuationSeparator" w:id="0">
    <w:p w14:paraId="1821FC58" w14:textId="77777777" w:rsidR="00380343" w:rsidRDefault="00380343" w:rsidP="00291434">
      <w:r>
        <w:continuationSeparator/>
      </w:r>
    </w:p>
  </w:footnote>
  <w:footnote w:type="continuationNotice" w:id="1">
    <w:p w14:paraId="5A090D8A" w14:textId="77777777" w:rsidR="00380343" w:rsidRDefault="00380343"/>
  </w:footnote>
  <w:footnote w:id="2">
    <w:p w14:paraId="555B7810" w14:textId="307E0D65" w:rsidR="00A45E06" w:rsidRPr="00AB0254" w:rsidRDefault="00A45E06" w:rsidP="00A45E06">
      <w:pPr>
        <w:pStyle w:val="FootnoteText"/>
        <w:rPr>
          <w:b/>
          <w:bCs/>
          <w:i/>
          <w:iCs/>
          <w:sz w:val="16"/>
          <w:szCs w:val="16"/>
        </w:rPr>
      </w:pPr>
      <w:r w:rsidRPr="00AB0254">
        <w:rPr>
          <w:rStyle w:val="FootnoteReference"/>
          <w:sz w:val="16"/>
          <w:szCs w:val="16"/>
        </w:rPr>
        <w:footnoteRef/>
      </w:r>
      <w:r w:rsidRPr="00AB0254">
        <w:rPr>
          <w:sz w:val="16"/>
          <w:szCs w:val="16"/>
        </w:rPr>
        <w:t xml:space="preserve"> </w:t>
      </w:r>
      <w:r w:rsidRPr="00AB0254">
        <w:rPr>
          <w:i/>
          <w:iCs/>
          <w:sz w:val="16"/>
          <w:szCs w:val="16"/>
        </w:rPr>
        <w:t>Schoolgirl dies after consuming shawarma in Namakkal, 43 others hospitalized</w:t>
      </w:r>
      <w:r w:rsidRPr="00AB0254">
        <w:rPr>
          <w:sz w:val="16"/>
          <w:szCs w:val="16"/>
        </w:rPr>
        <w:t>. A snapshot of the news article is provided in the appendix</w:t>
      </w:r>
      <w:r w:rsidR="00674554" w:rsidRPr="00AB0254">
        <w:rPr>
          <w:sz w:val="16"/>
          <w:szCs w:val="16"/>
        </w:rPr>
        <w:t xml:space="preserve"> as </w:t>
      </w:r>
      <w:r w:rsidR="00674554" w:rsidRPr="00AB0254">
        <w:rPr>
          <w:b/>
          <w:bCs/>
          <w:i/>
          <w:iCs/>
          <w:sz w:val="16"/>
          <w:szCs w:val="16"/>
        </w:rPr>
        <w:t>Figure 1.</w:t>
      </w:r>
    </w:p>
  </w:footnote>
  <w:footnote w:id="3">
    <w:p w14:paraId="2C57F0C9" w14:textId="2B6EDBBD" w:rsidR="00226F6C" w:rsidRDefault="00226F6C">
      <w:pPr>
        <w:pStyle w:val="FootnoteText"/>
      </w:pPr>
      <w:r w:rsidRPr="00AB0254">
        <w:rPr>
          <w:rStyle w:val="FootnoteReference"/>
          <w:sz w:val="16"/>
          <w:szCs w:val="16"/>
        </w:rPr>
        <w:footnoteRef/>
      </w:r>
      <w:r w:rsidRPr="00AB0254">
        <w:rPr>
          <w:sz w:val="16"/>
          <w:szCs w:val="16"/>
        </w:rPr>
        <w:t xml:space="preserve"> </w:t>
      </w:r>
      <w:r w:rsidR="006964C5" w:rsidRPr="00AB0254">
        <w:rPr>
          <w:sz w:val="16"/>
          <w:szCs w:val="16"/>
        </w:rPr>
        <w:t>https://www.kaggle.com/datasets/vinayakshanawad/meat-freshness-image-dataset</w:t>
      </w:r>
    </w:p>
  </w:footnote>
  <w:footnote w:id="4">
    <w:p w14:paraId="47F60F01" w14:textId="331FFE97" w:rsidR="00CF3902" w:rsidRPr="00CF3902" w:rsidRDefault="00CF3902">
      <w:pPr>
        <w:pStyle w:val="FootnoteText"/>
        <w:rPr>
          <w:sz w:val="16"/>
          <w:szCs w:val="16"/>
        </w:rPr>
      </w:pPr>
      <w:r w:rsidRPr="00CF3902">
        <w:rPr>
          <w:rStyle w:val="FootnoteReference"/>
          <w:sz w:val="16"/>
          <w:szCs w:val="16"/>
        </w:rPr>
        <w:footnoteRef/>
      </w:r>
      <w:r w:rsidRPr="00CF3902">
        <w:rPr>
          <w:sz w:val="16"/>
          <w:szCs w:val="16"/>
        </w:rPr>
        <w:t xml:space="preserve"> Given the</w:t>
      </w:r>
      <w:r>
        <w:rPr>
          <w:sz w:val="16"/>
          <w:szCs w:val="16"/>
        </w:rPr>
        <w:t xml:space="preserve"> widespread availability of smartphones (with photo-taking capabilities), thus the cost of entry for using such methods are expected to be relatively low.</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B04AD"/>
    <w:multiLevelType w:val="multilevel"/>
    <w:tmpl w:val="36CCB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033A79"/>
    <w:multiLevelType w:val="hybridMultilevel"/>
    <w:tmpl w:val="058AB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2E90551"/>
    <w:multiLevelType w:val="hybridMultilevel"/>
    <w:tmpl w:val="2E3C20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9C40CF"/>
    <w:multiLevelType w:val="hybridMultilevel"/>
    <w:tmpl w:val="2D84AB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4BCD872"/>
    <w:multiLevelType w:val="hybridMultilevel"/>
    <w:tmpl w:val="F9942FBA"/>
    <w:lvl w:ilvl="0" w:tplc="39607DA6">
      <w:start w:val="1"/>
      <w:numFmt w:val="bullet"/>
      <w:lvlText w:val=""/>
      <w:lvlJc w:val="left"/>
      <w:pPr>
        <w:ind w:left="720" w:hanging="360"/>
      </w:pPr>
      <w:rPr>
        <w:rFonts w:ascii="Symbol" w:hAnsi="Symbol" w:hint="default"/>
      </w:rPr>
    </w:lvl>
    <w:lvl w:ilvl="1" w:tplc="C190457A">
      <w:start w:val="1"/>
      <w:numFmt w:val="bullet"/>
      <w:lvlText w:val="o"/>
      <w:lvlJc w:val="left"/>
      <w:pPr>
        <w:ind w:left="1440" w:hanging="360"/>
      </w:pPr>
      <w:rPr>
        <w:rFonts w:ascii="Courier New" w:hAnsi="Courier New" w:hint="default"/>
      </w:rPr>
    </w:lvl>
    <w:lvl w:ilvl="2" w:tplc="DD8CFFF4">
      <w:start w:val="1"/>
      <w:numFmt w:val="bullet"/>
      <w:lvlText w:val=""/>
      <w:lvlJc w:val="left"/>
      <w:pPr>
        <w:ind w:left="2160" w:hanging="360"/>
      </w:pPr>
      <w:rPr>
        <w:rFonts w:ascii="Wingdings" w:hAnsi="Wingdings" w:hint="default"/>
      </w:rPr>
    </w:lvl>
    <w:lvl w:ilvl="3" w:tplc="E7F68CA6">
      <w:start w:val="1"/>
      <w:numFmt w:val="bullet"/>
      <w:lvlText w:val=""/>
      <w:lvlJc w:val="left"/>
      <w:pPr>
        <w:ind w:left="2880" w:hanging="360"/>
      </w:pPr>
      <w:rPr>
        <w:rFonts w:ascii="Symbol" w:hAnsi="Symbol" w:hint="default"/>
      </w:rPr>
    </w:lvl>
    <w:lvl w:ilvl="4" w:tplc="2ABE3A8C">
      <w:start w:val="1"/>
      <w:numFmt w:val="bullet"/>
      <w:lvlText w:val="o"/>
      <w:lvlJc w:val="left"/>
      <w:pPr>
        <w:ind w:left="3600" w:hanging="360"/>
      </w:pPr>
      <w:rPr>
        <w:rFonts w:ascii="Courier New" w:hAnsi="Courier New" w:hint="default"/>
      </w:rPr>
    </w:lvl>
    <w:lvl w:ilvl="5" w:tplc="5AA878EC">
      <w:start w:val="1"/>
      <w:numFmt w:val="bullet"/>
      <w:lvlText w:val=""/>
      <w:lvlJc w:val="left"/>
      <w:pPr>
        <w:ind w:left="4320" w:hanging="360"/>
      </w:pPr>
      <w:rPr>
        <w:rFonts w:ascii="Wingdings" w:hAnsi="Wingdings" w:hint="default"/>
      </w:rPr>
    </w:lvl>
    <w:lvl w:ilvl="6" w:tplc="5F8E5BB0">
      <w:start w:val="1"/>
      <w:numFmt w:val="bullet"/>
      <w:lvlText w:val=""/>
      <w:lvlJc w:val="left"/>
      <w:pPr>
        <w:ind w:left="5040" w:hanging="360"/>
      </w:pPr>
      <w:rPr>
        <w:rFonts w:ascii="Symbol" w:hAnsi="Symbol" w:hint="default"/>
      </w:rPr>
    </w:lvl>
    <w:lvl w:ilvl="7" w:tplc="C99CEA26">
      <w:start w:val="1"/>
      <w:numFmt w:val="bullet"/>
      <w:lvlText w:val="o"/>
      <w:lvlJc w:val="left"/>
      <w:pPr>
        <w:ind w:left="5760" w:hanging="360"/>
      </w:pPr>
      <w:rPr>
        <w:rFonts w:ascii="Courier New" w:hAnsi="Courier New" w:hint="default"/>
      </w:rPr>
    </w:lvl>
    <w:lvl w:ilvl="8" w:tplc="472A8270">
      <w:start w:val="1"/>
      <w:numFmt w:val="bullet"/>
      <w:lvlText w:val=""/>
      <w:lvlJc w:val="left"/>
      <w:pPr>
        <w:ind w:left="6480" w:hanging="360"/>
      </w:pPr>
      <w:rPr>
        <w:rFonts w:ascii="Wingdings" w:hAnsi="Wingdings" w:hint="default"/>
      </w:rPr>
    </w:lvl>
  </w:abstractNum>
  <w:abstractNum w:abstractNumId="5" w15:restartNumberingAfterBreak="0">
    <w:nsid w:val="2B6159C1"/>
    <w:multiLevelType w:val="hybridMultilevel"/>
    <w:tmpl w:val="093CC336"/>
    <w:lvl w:ilvl="0" w:tplc="CBEE0CBC">
      <w:start w:val="1"/>
      <w:numFmt w:val="decimal"/>
      <w:pStyle w:val="Heading1"/>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6B3E0D"/>
    <w:multiLevelType w:val="hybridMultilevel"/>
    <w:tmpl w:val="4CF6DA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E8B20A"/>
    <w:multiLevelType w:val="hybridMultilevel"/>
    <w:tmpl w:val="6096D03A"/>
    <w:lvl w:ilvl="0" w:tplc="CC347A70">
      <w:start w:val="1"/>
      <w:numFmt w:val="bullet"/>
      <w:lvlText w:val=""/>
      <w:lvlJc w:val="left"/>
      <w:pPr>
        <w:ind w:left="720" w:hanging="360"/>
      </w:pPr>
      <w:rPr>
        <w:rFonts w:ascii="Symbol" w:hAnsi="Symbol" w:hint="default"/>
      </w:rPr>
    </w:lvl>
    <w:lvl w:ilvl="1" w:tplc="A9362550">
      <w:start w:val="1"/>
      <w:numFmt w:val="bullet"/>
      <w:lvlText w:val="o"/>
      <w:lvlJc w:val="left"/>
      <w:pPr>
        <w:ind w:left="1440" w:hanging="360"/>
      </w:pPr>
      <w:rPr>
        <w:rFonts w:ascii="Courier New" w:hAnsi="Courier New" w:hint="default"/>
      </w:rPr>
    </w:lvl>
    <w:lvl w:ilvl="2" w:tplc="BEA09F30">
      <w:start w:val="1"/>
      <w:numFmt w:val="bullet"/>
      <w:lvlText w:val=""/>
      <w:lvlJc w:val="left"/>
      <w:pPr>
        <w:ind w:left="2160" w:hanging="360"/>
      </w:pPr>
      <w:rPr>
        <w:rFonts w:ascii="Wingdings" w:hAnsi="Wingdings" w:hint="default"/>
      </w:rPr>
    </w:lvl>
    <w:lvl w:ilvl="3" w:tplc="851AAC1A">
      <w:start w:val="1"/>
      <w:numFmt w:val="bullet"/>
      <w:lvlText w:val=""/>
      <w:lvlJc w:val="left"/>
      <w:pPr>
        <w:ind w:left="2880" w:hanging="360"/>
      </w:pPr>
      <w:rPr>
        <w:rFonts w:ascii="Symbol" w:hAnsi="Symbol" w:hint="default"/>
      </w:rPr>
    </w:lvl>
    <w:lvl w:ilvl="4" w:tplc="E9A87E90">
      <w:start w:val="1"/>
      <w:numFmt w:val="bullet"/>
      <w:lvlText w:val="o"/>
      <w:lvlJc w:val="left"/>
      <w:pPr>
        <w:ind w:left="3600" w:hanging="360"/>
      </w:pPr>
      <w:rPr>
        <w:rFonts w:ascii="Courier New" w:hAnsi="Courier New" w:hint="default"/>
      </w:rPr>
    </w:lvl>
    <w:lvl w:ilvl="5" w:tplc="E5C8EC1E">
      <w:start w:val="1"/>
      <w:numFmt w:val="bullet"/>
      <w:lvlText w:val=""/>
      <w:lvlJc w:val="left"/>
      <w:pPr>
        <w:ind w:left="4320" w:hanging="360"/>
      </w:pPr>
      <w:rPr>
        <w:rFonts w:ascii="Wingdings" w:hAnsi="Wingdings" w:hint="default"/>
      </w:rPr>
    </w:lvl>
    <w:lvl w:ilvl="6" w:tplc="E46A58CC">
      <w:start w:val="1"/>
      <w:numFmt w:val="bullet"/>
      <w:lvlText w:val=""/>
      <w:lvlJc w:val="left"/>
      <w:pPr>
        <w:ind w:left="5040" w:hanging="360"/>
      </w:pPr>
      <w:rPr>
        <w:rFonts w:ascii="Symbol" w:hAnsi="Symbol" w:hint="default"/>
      </w:rPr>
    </w:lvl>
    <w:lvl w:ilvl="7" w:tplc="EA72A05A">
      <w:start w:val="1"/>
      <w:numFmt w:val="bullet"/>
      <w:lvlText w:val="o"/>
      <w:lvlJc w:val="left"/>
      <w:pPr>
        <w:ind w:left="5760" w:hanging="360"/>
      </w:pPr>
      <w:rPr>
        <w:rFonts w:ascii="Courier New" w:hAnsi="Courier New" w:hint="default"/>
      </w:rPr>
    </w:lvl>
    <w:lvl w:ilvl="8" w:tplc="474ECF4A">
      <w:start w:val="1"/>
      <w:numFmt w:val="bullet"/>
      <w:lvlText w:val=""/>
      <w:lvlJc w:val="left"/>
      <w:pPr>
        <w:ind w:left="6480" w:hanging="360"/>
      </w:pPr>
      <w:rPr>
        <w:rFonts w:ascii="Wingdings" w:hAnsi="Wingdings" w:hint="default"/>
      </w:rPr>
    </w:lvl>
  </w:abstractNum>
  <w:abstractNum w:abstractNumId="8" w15:restartNumberingAfterBreak="0">
    <w:nsid w:val="421973DD"/>
    <w:multiLevelType w:val="hybridMultilevel"/>
    <w:tmpl w:val="525E3DC4"/>
    <w:lvl w:ilvl="0" w:tplc="74A42F36">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8E5754"/>
    <w:multiLevelType w:val="multilevel"/>
    <w:tmpl w:val="F5C07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BA00E8"/>
    <w:multiLevelType w:val="hybridMultilevel"/>
    <w:tmpl w:val="08226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1270FC"/>
    <w:multiLevelType w:val="hybridMultilevel"/>
    <w:tmpl w:val="91A872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5B2D791"/>
    <w:multiLevelType w:val="hybridMultilevel"/>
    <w:tmpl w:val="6BDC3D42"/>
    <w:lvl w:ilvl="0" w:tplc="6EA4FFF2">
      <w:start w:val="1"/>
      <w:numFmt w:val="bullet"/>
      <w:lvlText w:val=""/>
      <w:lvlJc w:val="left"/>
      <w:pPr>
        <w:ind w:left="720" w:hanging="360"/>
      </w:pPr>
      <w:rPr>
        <w:rFonts w:ascii="Symbol" w:hAnsi="Symbol" w:hint="default"/>
      </w:rPr>
    </w:lvl>
    <w:lvl w:ilvl="1" w:tplc="74A42F36">
      <w:start w:val="1"/>
      <w:numFmt w:val="bullet"/>
      <w:lvlText w:val="o"/>
      <w:lvlJc w:val="left"/>
      <w:pPr>
        <w:ind w:left="1440" w:hanging="360"/>
      </w:pPr>
      <w:rPr>
        <w:rFonts w:ascii="Courier New" w:hAnsi="Courier New" w:hint="default"/>
      </w:rPr>
    </w:lvl>
    <w:lvl w:ilvl="2" w:tplc="73EA36F2">
      <w:start w:val="1"/>
      <w:numFmt w:val="bullet"/>
      <w:lvlText w:val=""/>
      <w:lvlJc w:val="left"/>
      <w:pPr>
        <w:ind w:left="2160" w:hanging="360"/>
      </w:pPr>
      <w:rPr>
        <w:rFonts w:ascii="Wingdings" w:hAnsi="Wingdings" w:hint="default"/>
      </w:rPr>
    </w:lvl>
    <w:lvl w:ilvl="3" w:tplc="421C933E">
      <w:start w:val="1"/>
      <w:numFmt w:val="bullet"/>
      <w:lvlText w:val=""/>
      <w:lvlJc w:val="left"/>
      <w:pPr>
        <w:ind w:left="2880" w:hanging="360"/>
      </w:pPr>
      <w:rPr>
        <w:rFonts w:ascii="Symbol" w:hAnsi="Symbol" w:hint="default"/>
      </w:rPr>
    </w:lvl>
    <w:lvl w:ilvl="4" w:tplc="457CFFA4">
      <w:start w:val="1"/>
      <w:numFmt w:val="bullet"/>
      <w:lvlText w:val="o"/>
      <w:lvlJc w:val="left"/>
      <w:pPr>
        <w:ind w:left="3600" w:hanging="360"/>
      </w:pPr>
      <w:rPr>
        <w:rFonts w:ascii="Courier New" w:hAnsi="Courier New" w:hint="default"/>
      </w:rPr>
    </w:lvl>
    <w:lvl w:ilvl="5" w:tplc="F9305004">
      <w:start w:val="1"/>
      <w:numFmt w:val="bullet"/>
      <w:lvlText w:val=""/>
      <w:lvlJc w:val="left"/>
      <w:pPr>
        <w:ind w:left="4320" w:hanging="360"/>
      </w:pPr>
      <w:rPr>
        <w:rFonts w:ascii="Wingdings" w:hAnsi="Wingdings" w:hint="default"/>
      </w:rPr>
    </w:lvl>
    <w:lvl w:ilvl="6" w:tplc="21DE85EA">
      <w:start w:val="1"/>
      <w:numFmt w:val="bullet"/>
      <w:lvlText w:val=""/>
      <w:lvlJc w:val="left"/>
      <w:pPr>
        <w:ind w:left="5040" w:hanging="360"/>
      </w:pPr>
      <w:rPr>
        <w:rFonts w:ascii="Symbol" w:hAnsi="Symbol" w:hint="default"/>
      </w:rPr>
    </w:lvl>
    <w:lvl w:ilvl="7" w:tplc="C1FC8ECE">
      <w:start w:val="1"/>
      <w:numFmt w:val="bullet"/>
      <w:lvlText w:val="o"/>
      <w:lvlJc w:val="left"/>
      <w:pPr>
        <w:ind w:left="5760" w:hanging="360"/>
      </w:pPr>
      <w:rPr>
        <w:rFonts w:ascii="Courier New" w:hAnsi="Courier New" w:hint="default"/>
      </w:rPr>
    </w:lvl>
    <w:lvl w:ilvl="8" w:tplc="EA38FCD0">
      <w:start w:val="1"/>
      <w:numFmt w:val="bullet"/>
      <w:lvlText w:val=""/>
      <w:lvlJc w:val="left"/>
      <w:pPr>
        <w:ind w:left="6480" w:hanging="360"/>
      </w:pPr>
      <w:rPr>
        <w:rFonts w:ascii="Wingdings" w:hAnsi="Wingdings" w:hint="default"/>
      </w:rPr>
    </w:lvl>
  </w:abstractNum>
  <w:abstractNum w:abstractNumId="13" w15:restartNumberingAfterBreak="0">
    <w:nsid w:val="661926D6"/>
    <w:multiLevelType w:val="hybridMultilevel"/>
    <w:tmpl w:val="42E6D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CCF095E"/>
    <w:multiLevelType w:val="multilevel"/>
    <w:tmpl w:val="116A9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6E358E"/>
    <w:multiLevelType w:val="hybridMultilevel"/>
    <w:tmpl w:val="7A709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E413E2"/>
    <w:multiLevelType w:val="hybridMultilevel"/>
    <w:tmpl w:val="EEDAD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FA1F81"/>
    <w:multiLevelType w:val="multilevel"/>
    <w:tmpl w:val="7C4E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A47B3B"/>
    <w:multiLevelType w:val="hybridMultilevel"/>
    <w:tmpl w:val="A030D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015A2D"/>
    <w:multiLevelType w:val="multilevel"/>
    <w:tmpl w:val="52F6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0306741">
    <w:abstractNumId w:val="18"/>
  </w:num>
  <w:num w:numId="2" w16cid:durableId="821433593">
    <w:abstractNumId w:val="6"/>
  </w:num>
  <w:num w:numId="3" w16cid:durableId="2043439465">
    <w:abstractNumId w:val="5"/>
  </w:num>
  <w:num w:numId="4" w16cid:durableId="542063833">
    <w:abstractNumId w:val="2"/>
  </w:num>
  <w:num w:numId="5" w16cid:durableId="1543248589">
    <w:abstractNumId w:val="12"/>
  </w:num>
  <w:num w:numId="6" w16cid:durableId="1040395096">
    <w:abstractNumId w:val="7"/>
  </w:num>
  <w:num w:numId="7" w16cid:durableId="1009065932">
    <w:abstractNumId w:val="4"/>
  </w:num>
  <w:num w:numId="8" w16cid:durableId="1757824110">
    <w:abstractNumId w:val="16"/>
  </w:num>
  <w:num w:numId="9" w16cid:durableId="1629580116">
    <w:abstractNumId w:val="8"/>
  </w:num>
  <w:num w:numId="10" w16cid:durableId="179127167">
    <w:abstractNumId w:val="0"/>
  </w:num>
  <w:num w:numId="11" w16cid:durableId="1278678669">
    <w:abstractNumId w:val="11"/>
  </w:num>
  <w:num w:numId="12" w16cid:durableId="1585332090">
    <w:abstractNumId w:val="13"/>
  </w:num>
  <w:num w:numId="13" w16cid:durableId="1404990304">
    <w:abstractNumId w:val="1"/>
  </w:num>
  <w:num w:numId="14" w16cid:durableId="1868441873">
    <w:abstractNumId w:val="3"/>
  </w:num>
  <w:num w:numId="15" w16cid:durableId="1667198891">
    <w:abstractNumId w:val="17"/>
  </w:num>
  <w:num w:numId="16" w16cid:durableId="986933320">
    <w:abstractNumId w:val="14"/>
  </w:num>
  <w:num w:numId="17" w16cid:durableId="1280792687">
    <w:abstractNumId w:val="19"/>
  </w:num>
  <w:num w:numId="18" w16cid:durableId="109252426">
    <w:abstractNumId w:val="9"/>
  </w:num>
  <w:num w:numId="19" w16cid:durableId="1627462740">
    <w:abstractNumId w:val="15"/>
  </w:num>
  <w:num w:numId="20" w16cid:durableId="80832776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C6A6512"/>
    <w:rsid w:val="00005623"/>
    <w:rsid w:val="00005DCD"/>
    <w:rsid w:val="00005E88"/>
    <w:rsid w:val="00005F2F"/>
    <w:rsid w:val="00006CE8"/>
    <w:rsid w:val="0000784F"/>
    <w:rsid w:val="0001160F"/>
    <w:rsid w:val="0001676C"/>
    <w:rsid w:val="00016D16"/>
    <w:rsid w:val="00017782"/>
    <w:rsid w:val="000179E2"/>
    <w:rsid w:val="00020224"/>
    <w:rsid w:val="00020DB1"/>
    <w:rsid w:val="00024399"/>
    <w:rsid w:val="00027F61"/>
    <w:rsid w:val="00031E54"/>
    <w:rsid w:val="000322F0"/>
    <w:rsid w:val="00032AAD"/>
    <w:rsid w:val="0003339E"/>
    <w:rsid w:val="00033F4C"/>
    <w:rsid w:val="00034136"/>
    <w:rsid w:val="00034759"/>
    <w:rsid w:val="00035BBF"/>
    <w:rsid w:val="000415FD"/>
    <w:rsid w:val="00041B51"/>
    <w:rsid w:val="0004204C"/>
    <w:rsid w:val="000459B8"/>
    <w:rsid w:val="000461FD"/>
    <w:rsid w:val="00046B2D"/>
    <w:rsid w:val="000472F8"/>
    <w:rsid w:val="00050C8E"/>
    <w:rsid w:val="00050F20"/>
    <w:rsid w:val="00051194"/>
    <w:rsid w:val="00051866"/>
    <w:rsid w:val="00052392"/>
    <w:rsid w:val="00052F62"/>
    <w:rsid w:val="00054FED"/>
    <w:rsid w:val="000550EC"/>
    <w:rsid w:val="00056798"/>
    <w:rsid w:val="0005765A"/>
    <w:rsid w:val="000577EB"/>
    <w:rsid w:val="00061060"/>
    <w:rsid w:val="00062D9F"/>
    <w:rsid w:val="00064B6F"/>
    <w:rsid w:val="00066C5A"/>
    <w:rsid w:val="0006737F"/>
    <w:rsid w:val="0007135B"/>
    <w:rsid w:val="000730D8"/>
    <w:rsid w:val="0007341C"/>
    <w:rsid w:val="00074313"/>
    <w:rsid w:val="00074D76"/>
    <w:rsid w:val="000769E5"/>
    <w:rsid w:val="00080021"/>
    <w:rsid w:val="00080D2B"/>
    <w:rsid w:val="000838D2"/>
    <w:rsid w:val="00085CD5"/>
    <w:rsid w:val="000905A9"/>
    <w:rsid w:val="000947E0"/>
    <w:rsid w:val="00095089"/>
    <w:rsid w:val="0009645F"/>
    <w:rsid w:val="000A59FE"/>
    <w:rsid w:val="000B0ADB"/>
    <w:rsid w:val="000B2D2F"/>
    <w:rsid w:val="000B780F"/>
    <w:rsid w:val="000B7814"/>
    <w:rsid w:val="000C0362"/>
    <w:rsid w:val="000C085E"/>
    <w:rsid w:val="000C28ED"/>
    <w:rsid w:val="000C396D"/>
    <w:rsid w:val="000C40AF"/>
    <w:rsid w:val="000C42FA"/>
    <w:rsid w:val="000C4734"/>
    <w:rsid w:val="000C4836"/>
    <w:rsid w:val="000C5E2F"/>
    <w:rsid w:val="000D12C4"/>
    <w:rsid w:val="000D401A"/>
    <w:rsid w:val="000D4678"/>
    <w:rsid w:val="000D5034"/>
    <w:rsid w:val="000D7353"/>
    <w:rsid w:val="000E2645"/>
    <w:rsid w:val="000E27D4"/>
    <w:rsid w:val="000E54E8"/>
    <w:rsid w:val="000E555F"/>
    <w:rsid w:val="000E593A"/>
    <w:rsid w:val="000E6CE7"/>
    <w:rsid w:val="000E762F"/>
    <w:rsid w:val="000E7D9E"/>
    <w:rsid w:val="000F02D8"/>
    <w:rsid w:val="000F1A35"/>
    <w:rsid w:val="000F1C59"/>
    <w:rsid w:val="000F2134"/>
    <w:rsid w:val="000F381C"/>
    <w:rsid w:val="000F3C08"/>
    <w:rsid w:val="000F3CF9"/>
    <w:rsid w:val="000F6424"/>
    <w:rsid w:val="000F6CAA"/>
    <w:rsid w:val="00100199"/>
    <w:rsid w:val="00102C6A"/>
    <w:rsid w:val="00104222"/>
    <w:rsid w:val="00105B4E"/>
    <w:rsid w:val="001061EB"/>
    <w:rsid w:val="00112DC4"/>
    <w:rsid w:val="00114EFB"/>
    <w:rsid w:val="001163E6"/>
    <w:rsid w:val="001166DB"/>
    <w:rsid w:val="00120D41"/>
    <w:rsid w:val="00122082"/>
    <w:rsid w:val="00123BF6"/>
    <w:rsid w:val="00124125"/>
    <w:rsid w:val="001301FC"/>
    <w:rsid w:val="001316EE"/>
    <w:rsid w:val="00132413"/>
    <w:rsid w:val="00133514"/>
    <w:rsid w:val="00134086"/>
    <w:rsid w:val="00135725"/>
    <w:rsid w:val="00135A25"/>
    <w:rsid w:val="00136A7D"/>
    <w:rsid w:val="00137366"/>
    <w:rsid w:val="001400B2"/>
    <w:rsid w:val="00142234"/>
    <w:rsid w:val="00142555"/>
    <w:rsid w:val="00142FE2"/>
    <w:rsid w:val="00144B84"/>
    <w:rsid w:val="00145ADF"/>
    <w:rsid w:val="00147EC8"/>
    <w:rsid w:val="00150555"/>
    <w:rsid w:val="00157C44"/>
    <w:rsid w:val="00162183"/>
    <w:rsid w:val="001630E7"/>
    <w:rsid w:val="001640C0"/>
    <w:rsid w:val="00164513"/>
    <w:rsid w:val="001655CE"/>
    <w:rsid w:val="00165D42"/>
    <w:rsid w:val="00170CCF"/>
    <w:rsid w:val="00172ACB"/>
    <w:rsid w:val="00174848"/>
    <w:rsid w:val="00176FA4"/>
    <w:rsid w:val="00177A45"/>
    <w:rsid w:val="00177CC3"/>
    <w:rsid w:val="00181871"/>
    <w:rsid w:val="001846BE"/>
    <w:rsid w:val="001852BD"/>
    <w:rsid w:val="00185708"/>
    <w:rsid w:val="00186C77"/>
    <w:rsid w:val="00187425"/>
    <w:rsid w:val="00190893"/>
    <w:rsid w:val="00190974"/>
    <w:rsid w:val="00191D9A"/>
    <w:rsid w:val="00192585"/>
    <w:rsid w:val="00192C2E"/>
    <w:rsid w:val="001944A2"/>
    <w:rsid w:val="0019592D"/>
    <w:rsid w:val="001973CA"/>
    <w:rsid w:val="00197A64"/>
    <w:rsid w:val="001A0918"/>
    <w:rsid w:val="001A11CB"/>
    <w:rsid w:val="001A12AD"/>
    <w:rsid w:val="001A2DC6"/>
    <w:rsid w:val="001A3603"/>
    <w:rsid w:val="001A4170"/>
    <w:rsid w:val="001A5601"/>
    <w:rsid w:val="001A7D50"/>
    <w:rsid w:val="001B2456"/>
    <w:rsid w:val="001B32D7"/>
    <w:rsid w:val="001B39ED"/>
    <w:rsid w:val="001B587D"/>
    <w:rsid w:val="001C2537"/>
    <w:rsid w:val="001C3AEA"/>
    <w:rsid w:val="001C5CD7"/>
    <w:rsid w:val="001C6288"/>
    <w:rsid w:val="001C7D67"/>
    <w:rsid w:val="001D149A"/>
    <w:rsid w:val="001D1889"/>
    <w:rsid w:val="001D1A21"/>
    <w:rsid w:val="001D5823"/>
    <w:rsid w:val="001D7055"/>
    <w:rsid w:val="001E00AE"/>
    <w:rsid w:val="001E46E8"/>
    <w:rsid w:val="001E566F"/>
    <w:rsid w:val="001E6A02"/>
    <w:rsid w:val="001F0992"/>
    <w:rsid w:val="001F1A40"/>
    <w:rsid w:val="001F46BE"/>
    <w:rsid w:val="00200593"/>
    <w:rsid w:val="002026FE"/>
    <w:rsid w:val="00203339"/>
    <w:rsid w:val="002054A6"/>
    <w:rsid w:val="00207C9B"/>
    <w:rsid w:val="002109C0"/>
    <w:rsid w:val="00215398"/>
    <w:rsid w:val="002172D4"/>
    <w:rsid w:val="00224DBA"/>
    <w:rsid w:val="0022567C"/>
    <w:rsid w:val="00226A07"/>
    <w:rsid w:val="00226F6C"/>
    <w:rsid w:val="002304B8"/>
    <w:rsid w:val="00230614"/>
    <w:rsid w:val="00231E27"/>
    <w:rsid w:val="002331AC"/>
    <w:rsid w:val="002335FA"/>
    <w:rsid w:val="00233641"/>
    <w:rsid w:val="00234522"/>
    <w:rsid w:val="00237313"/>
    <w:rsid w:val="00237B54"/>
    <w:rsid w:val="00241303"/>
    <w:rsid w:val="00241EF3"/>
    <w:rsid w:val="00241FE5"/>
    <w:rsid w:val="002448F5"/>
    <w:rsid w:val="00244A27"/>
    <w:rsid w:val="00244F7E"/>
    <w:rsid w:val="0024569B"/>
    <w:rsid w:val="00245DC5"/>
    <w:rsid w:val="00246D66"/>
    <w:rsid w:val="00246E01"/>
    <w:rsid w:val="00247D43"/>
    <w:rsid w:val="00250037"/>
    <w:rsid w:val="002508C3"/>
    <w:rsid w:val="00256C95"/>
    <w:rsid w:val="00257445"/>
    <w:rsid w:val="00261780"/>
    <w:rsid w:val="00263F0F"/>
    <w:rsid w:val="00264BEF"/>
    <w:rsid w:val="00267624"/>
    <w:rsid w:val="00270140"/>
    <w:rsid w:val="0027074A"/>
    <w:rsid w:val="00272855"/>
    <w:rsid w:val="00272B22"/>
    <w:rsid w:val="00272DCE"/>
    <w:rsid w:val="00274528"/>
    <w:rsid w:val="00274F7B"/>
    <w:rsid w:val="00277CCF"/>
    <w:rsid w:val="00283538"/>
    <w:rsid w:val="00284A6A"/>
    <w:rsid w:val="00284CFE"/>
    <w:rsid w:val="00286009"/>
    <w:rsid w:val="00291434"/>
    <w:rsid w:val="00292661"/>
    <w:rsid w:val="00292A48"/>
    <w:rsid w:val="00293E0F"/>
    <w:rsid w:val="002945DB"/>
    <w:rsid w:val="00294B93"/>
    <w:rsid w:val="00295762"/>
    <w:rsid w:val="00296405"/>
    <w:rsid w:val="002A0083"/>
    <w:rsid w:val="002A431A"/>
    <w:rsid w:val="002A45CF"/>
    <w:rsid w:val="002A4F99"/>
    <w:rsid w:val="002A749E"/>
    <w:rsid w:val="002B053C"/>
    <w:rsid w:val="002B124E"/>
    <w:rsid w:val="002B2134"/>
    <w:rsid w:val="002B21BD"/>
    <w:rsid w:val="002B314D"/>
    <w:rsid w:val="002B4361"/>
    <w:rsid w:val="002B54F4"/>
    <w:rsid w:val="002B6C89"/>
    <w:rsid w:val="002C0128"/>
    <w:rsid w:val="002C205C"/>
    <w:rsid w:val="002D00E2"/>
    <w:rsid w:val="002D054D"/>
    <w:rsid w:val="002D16DD"/>
    <w:rsid w:val="002D19E5"/>
    <w:rsid w:val="002D1BA0"/>
    <w:rsid w:val="002D24C2"/>
    <w:rsid w:val="002D2AB6"/>
    <w:rsid w:val="002D33A2"/>
    <w:rsid w:val="002D4C87"/>
    <w:rsid w:val="002D5236"/>
    <w:rsid w:val="002E1A27"/>
    <w:rsid w:val="002E264D"/>
    <w:rsid w:val="002E2DB5"/>
    <w:rsid w:val="002E64BC"/>
    <w:rsid w:val="002E758F"/>
    <w:rsid w:val="002F1B20"/>
    <w:rsid w:val="002F2DDE"/>
    <w:rsid w:val="002F4CA8"/>
    <w:rsid w:val="002F59CA"/>
    <w:rsid w:val="002F5A73"/>
    <w:rsid w:val="002F5FFA"/>
    <w:rsid w:val="00300EE1"/>
    <w:rsid w:val="003048D7"/>
    <w:rsid w:val="00305349"/>
    <w:rsid w:val="00305AA9"/>
    <w:rsid w:val="00307A5F"/>
    <w:rsid w:val="003161CC"/>
    <w:rsid w:val="00316500"/>
    <w:rsid w:val="0031654E"/>
    <w:rsid w:val="00316557"/>
    <w:rsid w:val="003215BD"/>
    <w:rsid w:val="00323C32"/>
    <w:rsid w:val="00327919"/>
    <w:rsid w:val="003311AB"/>
    <w:rsid w:val="00331373"/>
    <w:rsid w:val="00333CCF"/>
    <w:rsid w:val="00341A44"/>
    <w:rsid w:val="00345C97"/>
    <w:rsid w:val="00347021"/>
    <w:rsid w:val="003500AD"/>
    <w:rsid w:val="00350BD8"/>
    <w:rsid w:val="00353FA3"/>
    <w:rsid w:val="00354C1B"/>
    <w:rsid w:val="00354E58"/>
    <w:rsid w:val="00355D94"/>
    <w:rsid w:val="00357239"/>
    <w:rsid w:val="003628C7"/>
    <w:rsid w:val="00362BCF"/>
    <w:rsid w:val="003650B6"/>
    <w:rsid w:val="00365110"/>
    <w:rsid w:val="0036758F"/>
    <w:rsid w:val="003679E7"/>
    <w:rsid w:val="00372FDA"/>
    <w:rsid w:val="00374EB1"/>
    <w:rsid w:val="00380343"/>
    <w:rsid w:val="00382066"/>
    <w:rsid w:val="00383D11"/>
    <w:rsid w:val="0038516B"/>
    <w:rsid w:val="00386B4B"/>
    <w:rsid w:val="0038729E"/>
    <w:rsid w:val="003918F5"/>
    <w:rsid w:val="003922CF"/>
    <w:rsid w:val="0039234C"/>
    <w:rsid w:val="00392F92"/>
    <w:rsid w:val="00394DFA"/>
    <w:rsid w:val="00396840"/>
    <w:rsid w:val="003978ED"/>
    <w:rsid w:val="003A1074"/>
    <w:rsid w:val="003A3099"/>
    <w:rsid w:val="003A3524"/>
    <w:rsid w:val="003A48B8"/>
    <w:rsid w:val="003A4FCC"/>
    <w:rsid w:val="003A56F3"/>
    <w:rsid w:val="003A733F"/>
    <w:rsid w:val="003A7C3E"/>
    <w:rsid w:val="003B11F7"/>
    <w:rsid w:val="003B279D"/>
    <w:rsid w:val="003B2DE4"/>
    <w:rsid w:val="003B3499"/>
    <w:rsid w:val="003C03CD"/>
    <w:rsid w:val="003C547E"/>
    <w:rsid w:val="003D1665"/>
    <w:rsid w:val="003D30E3"/>
    <w:rsid w:val="003D3AB0"/>
    <w:rsid w:val="003D4F11"/>
    <w:rsid w:val="003D69F1"/>
    <w:rsid w:val="003D6EAA"/>
    <w:rsid w:val="003E1A10"/>
    <w:rsid w:val="003E1F9B"/>
    <w:rsid w:val="003E250B"/>
    <w:rsid w:val="003E33DE"/>
    <w:rsid w:val="003E3DDE"/>
    <w:rsid w:val="003F1990"/>
    <w:rsid w:val="003F36DD"/>
    <w:rsid w:val="003F3EE5"/>
    <w:rsid w:val="003F5126"/>
    <w:rsid w:val="003F7D48"/>
    <w:rsid w:val="00400271"/>
    <w:rsid w:val="0040052A"/>
    <w:rsid w:val="00401FFA"/>
    <w:rsid w:val="00402ED9"/>
    <w:rsid w:val="00403F30"/>
    <w:rsid w:val="00404495"/>
    <w:rsid w:val="004049EC"/>
    <w:rsid w:val="00407370"/>
    <w:rsid w:val="00414C17"/>
    <w:rsid w:val="004171B7"/>
    <w:rsid w:val="004202D5"/>
    <w:rsid w:val="004219BD"/>
    <w:rsid w:val="00423FD1"/>
    <w:rsid w:val="00427375"/>
    <w:rsid w:val="00427F44"/>
    <w:rsid w:val="00430F38"/>
    <w:rsid w:val="004343E0"/>
    <w:rsid w:val="00434FB6"/>
    <w:rsid w:val="00435665"/>
    <w:rsid w:val="00435E23"/>
    <w:rsid w:val="004361CF"/>
    <w:rsid w:val="004375B6"/>
    <w:rsid w:val="00442166"/>
    <w:rsid w:val="00443CDA"/>
    <w:rsid w:val="00443D42"/>
    <w:rsid w:val="00444121"/>
    <w:rsid w:val="00444A8C"/>
    <w:rsid w:val="0044665F"/>
    <w:rsid w:val="00450281"/>
    <w:rsid w:val="0045164D"/>
    <w:rsid w:val="00452428"/>
    <w:rsid w:val="00454EEC"/>
    <w:rsid w:val="00455BC4"/>
    <w:rsid w:val="00456BFA"/>
    <w:rsid w:val="00460D20"/>
    <w:rsid w:val="00463187"/>
    <w:rsid w:val="004639D7"/>
    <w:rsid w:val="00463D74"/>
    <w:rsid w:val="00471886"/>
    <w:rsid w:val="00481B46"/>
    <w:rsid w:val="0048230B"/>
    <w:rsid w:val="0048442B"/>
    <w:rsid w:val="00493A7B"/>
    <w:rsid w:val="00497B96"/>
    <w:rsid w:val="004A073C"/>
    <w:rsid w:val="004A2AB8"/>
    <w:rsid w:val="004A42C4"/>
    <w:rsid w:val="004A5303"/>
    <w:rsid w:val="004A6445"/>
    <w:rsid w:val="004A667A"/>
    <w:rsid w:val="004B01A4"/>
    <w:rsid w:val="004B078D"/>
    <w:rsid w:val="004B0A65"/>
    <w:rsid w:val="004B2EC9"/>
    <w:rsid w:val="004B4912"/>
    <w:rsid w:val="004B6439"/>
    <w:rsid w:val="004B6F43"/>
    <w:rsid w:val="004C053F"/>
    <w:rsid w:val="004C0CA8"/>
    <w:rsid w:val="004C2D77"/>
    <w:rsid w:val="004C4147"/>
    <w:rsid w:val="004C6AE3"/>
    <w:rsid w:val="004C7636"/>
    <w:rsid w:val="004D1C8B"/>
    <w:rsid w:val="004D25BF"/>
    <w:rsid w:val="004D2B0D"/>
    <w:rsid w:val="004D3A1E"/>
    <w:rsid w:val="004D465E"/>
    <w:rsid w:val="004E036C"/>
    <w:rsid w:val="004E1A58"/>
    <w:rsid w:val="004E7CA8"/>
    <w:rsid w:val="004F1296"/>
    <w:rsid w:val="004F21C8"/>
    <w:rsid w:val="004F6383"/>
    <w:rsid w:val="004F650F"/>
    <w:rsid w:val="004F743F"/>
    <w:rsid w:val="004F7EC6"/>
    <w:rsid w:val="0050131C"/>
    <w:rsid w:val="00502817"/>
    <w:rsid w:val="00506019"/>
    <w:rsid w:val="00506898"/>
    <w:rsid w:val="005104EC"/>
    <w:rsid w:val="00511F2B"/>
    <w:rsid w:val="005135CE"/>
    <w:rsid w:val="0051398D"/>
    <w:rsid w:val="005150FF"/>
    <w:rsid w:val="0051595F"/>
    <w:rsid w:val="0052061B"/>
    <w:rsid w:val="00520FE3"/>
    <w:rsid w:val="005214F4"/>
    <w:rsid w:val="0052331F"/>
    <w:rsid w:val="00523B2E"/>
    <w:rsid w:val="005265F4"/>
    <w:rsid w:val="00535044"/>
    <w:rsid w:val="0053534B"/>
    <w:rsid w:val="00535B68"/>
    <w:rsid w:val="00535CB4"/>
    <w:rsid w:val="00535DAC"/>
    <w:rsid w:val="00536A5F"/>
    <w:rsid w:val="00541716"/>
    <w:rsid w:val="00542318"/>
    <w:rsid w:val="005508B4"/>
    <w:rsid w:val="0055324A"/>
    <w:rsid w:val="00554E90"/>
    <w:rsid w:val="00555C15"/>
    <w:rsid w:val="00563E3F"/>
    <w:rsid w:val="00564369"/>
    <w:rsid w:val="00564412"/>
    <w:rsid w:val="00566505"/>
    <w:rsid w:val="00567553"/>
    <w:rsid w:val="005714A1"/>
    <w:rsid w:val="0057695B"/>
    <w:rsid w:val="005815C9"/>
    <w:rsid w:val="00582FDF"/>
    <w:rsid w:val="005855B6"/>
    <w:rsid w:val="00587938"/>
    <w:rsid w:val="005913CD"/>
    <w:rsid w:val="005918B5"/>
    <w:rsid w:val="005A29D7"/>
    <w:rsid w:val="005A4534"/>
    <w:rsid w:val="005A6D1B"/>
    <w:rsid w:val="005A775D"/>
    <w:rsid w:val="005B1016"/>
    <w:rsid w:val="005B13A1"/>
    <w:rsid w:val="005B2010"/>
    <w:rsid w:val="005B21A8"/>
    <w:rsid w:val="005B27F7"/>
    <w:rsid w:val="005B286E"/>
    <w:rsid w:val="005B50EF"/>
    <w:rsid w:val="005B5F5F"/>
    <w:rsid w:val="005B6259"/>
    <w:rsid w:val="005B7615"/>
    <w:rsid w:val="005C215A"/>
    <w:rsid w:val="005C6726"/>
    <w:rsid w:val="005D50E0"/>
    <w:rsid w:val="005D536E"/>
    <w:rsid w:val="005E469C"/>
    <w:rsid w:val="005E58E4"/>
    <w:rsid w:val="005E62F3"/>
    <w:rsid w:val="005E6B65"/>
    <w:rsid w:val="005E6C6D"/>
    <w:rsid w:val="005E707B"/>
    <w:rsid w:val="005F41FF"/>
    <w:rsid w:val="005F7719"/>
    <w:rsid w:val="00600BF5"/>
    <w:rsid w:val="00605375"/>
    <w:rsid w:val="00606EE2"/>
    <w:rsid w:val="00607BD8"/>
    <w:rsid w:val="00607E6E"/>
    <w:rsid w:val="00610DD0"/>
    <w:rsid w:val="00613141"/>
    <w:rsid w:val="0061499D"/>
    <w:rsid w:val="006160E9"/>
    <w:rsid w:val="00616A40"/>
    <w:rsid w:val="00617BBB"/>
    <w:rsid w:val="006204F1"/>
    <w:rsid w:val="00620BCC"/>
    <w:rsid w:val="00622E1F"/>
    <w:rsid w:val="00623852"/>
    <w:rsid w:val="00623B10"/>
    <w:rsid w:val="00623F93"/>
    <w:rsid w:val="006247C1"/>
    <w:rsid w:val="006251AD"/>
    <w:rsid w:val="00625F5D"/>
    <w:rsid w:val="006264A4"/>
    <w:rsid w:val="00630D4A"/>
    <w:rsid w:val="00631B5C"/>
    <w:rsid w:val="006331F5"/>
    <w:rsid w:val="00633452"/>
    <w:rsid w:val="006362CC"/>
    <w:rsid w:val="00637774"/>
    <w:rsid w:val="00646402"/>
    <w:rsid w:val="00647F4C"/>
    <w:rsid w:val="00652239"/>
    <w:rsid w:val="00652984"/>
    <w:rsid w:val="006531E3"/>
    <w:rsid w:val="00653A79"/>
    <w:rsid w:val="00653B34"/>
    <w:rsid w:val="00655124"/>
    <w:rsid w:val="00662741"/>
    <w:rsid w:val="00664D3B"/>
    <w:rsid w:val="0066585C"/>
    <w:rsid w:val="006660C2"/>
    <w:rsid w:val="00670CD6"/>
    <w:rsid w:val="006721B5"/>
    <w:rsid w:val="00674554"/>
    <w:rsid w:val="00674C0D"/>
    <w:rsid w:val="00674D61"/>
    <w:rsid w:val="00675855"/>
    <w:rsid w:val="00676B73"/>
    <w:rsid w:val="00677ADD"/>
    <w:rsid w:val="0068115D"/>
    <w:rsid w:val="00681C3C"/>
    <w:rsid w:val="00687CBA"/>
    <w:rsid w:val="00693137"/>
    <w:rsid w:val="006964C5"/>
    <w:rsid w:val="006A14EA"/>
    <w:rsid w:val="006A3A40"/>
    <w:rsid w:val="006A3D24"/>
    <w:rsid w:val="006A43B1"/>
    <w:rsid w:val="006A4475"/>
    <w:rsid w:val="006A5583"/>
    <w:rsid w:val="006A5A23"/>
    <w:rsid w:val="006A6D2B"/>
    <w:rsid w:val="006A71CF"/>
    <w:rsid w:val="006B2993"/>
    <w:rsid w:val="006B2D69"/>
    <w:rsid w:val="006B4A34"/>
    <w:rsid w:val="006B5901"/>
    <w:rsid w:val="006B7757"/>
    <w:rsid w:val="006C0B6B"/>
    <w:rsid w:val="006C1847"/>
    <w:rsid w:val="006C376B"/>
    <w:rsid w:val="006C3AE6"/>
    <w:rsid w:val="006C3C19"/>
    <w:rsid w:val="006C4BE8"/>
    <w:rsid w:val="006C5A6F"/>
    <w:rsid w:val="006C72FB"/>
    <w:rsid w:val="006C761F"/>
    <w:rsid w:val="006C78D6"/>
    <w:rsid w:val="006C7AF3"/>
    <w:rsid w:val="006D0827"/>
    <w:rsid w:val="006D4514"/>
    <w:rsid w:val="006D5182"/>
    <w:rsid w:val="006E137F"/>
    <w:rsid w:val="006E2932"/>
    <w:rsid w:val="006E79FE"/>
    <w:rsid w:val="006F0DE9"/>
    <w:rsid w:val="006F1BEE"/>
    <w:rsid w:val="006F22BB"/>
    <w:rsid w:val="006F31C3"/>
    <w:rsid w:val="006F5B19"/>
    <w:rsid w:val="006F6428"/>
    <w:rsid w:val="006F7169"/>
    <w:rsid w:val="006F77B9"/>
    <w:rsid w:val="00700109"/>
    <w:rsid w:val="00703B4B"/>
    <w:rsid w:val="007055E0"/>
    <w:rsid w:val="007125C7"/>
    <w:rsid w:val="007132A8"/>
    <w:rsid w:val="00715055"/>
    <w:rsid w:val="0071730E"/>
    <w:rsid w:val="00722898"/>
    <w:rsid w:val="00722ED5"/>
    <w:rsid w:val="00723E8B"/>
    <w:rsid w:val="00726411"/>
    <w:rsid w:val="00730F53"/>
    <w:rsid w:val="00732FAD"/>
    <w:rsid w:val="00733071"/>
    <w:rsid w:val="00733985"/>
    <w:rsid w:val="00733DF3"/>
    <w:rsid w:val="00733E5E"/>
    <w:rsid w:val="00737206"/>
    <w:rsid w:val="00737C32"/>
    <w:rsid w:val="00742057"/>
    <w:rsid w:val="00744647"/>
    <w:rsid w:val="0074593E"/>
    <w:rsid w:val="0075093F"/>
    <w:rsid w:val="007516F5"/>
    <w:rsid w:val="00752BD3"/>
    <w:rsid w:val="007553F7"/>
    <w:rsid w:val="007564C2"/>
    <w:rsid w:val="007574B2"/>
    <w:rsid w:val="00762530"/>
    <w:rsid w:val="00763C49"/>
    <w:rsid w:val="00770103"/>
    <w:rsid w:val="00773F01"/>
    <w:rsid w:val="007767AA"/>
    <w:rsid w:val="007807D1"/>
    <w:rsid w:val="007812BB"/>
    <w:rsid w:val="007812E4"/>
    <w:rsid w:val="00781700"/>
    <w:rsid w:val="00783286"/>
    <w:rsid w:val="00783342"/>
    <w:rsid w:val="00784FBC"/>
    <w:rsid w:val="00785F19"/>
    <w:rsid w:val="00790914"/>
    <w:rsid w:val="007917C7"/>
    <w:rsid w:val="00791B82"/>
    <w:rsid w:val="00793031"/>
    <w:rsid w:val="007930C3"/>
    <w:rsid w:val="007937D0"/>
    <w:rsid w:val="007A0B70"/>
    <w:rsid w:val="007A313B"/>
    <w:rsid w:val="007A3236"/>
    <w:rsid w:val="007A6509"/>
    <w:rsid w:val="007A6C2A"/>
    <w:rsid w:val="007A7319"/>
    <w:rsid w:val="007B09B8"/>
    <w:rsid w:val="007B1B13"/>
    <w:rsid w:val="007B3018"/>
    <w:rsid w:val="007B456E"/>
    <w:rsid w:val="007B4951"/>
    <w:rsid w:val="007B4E0B"/>
    <w:rsid w:val="007C085E"/>
    <w:rsid w:val="007C2DE6"/>
    <w:rsid w:val="007C7708"/>
    <w:rsid w:val="007D13F2"/>
    <w:rsid w:val="007D1C4B"/>
    <w:rsid w:val="007D4442"/>
    <w:rsid w:val="007D4F89"/>
    <w:rsid w:val="007D5DC3"/>
    <w:rsid w:val="007D65A0"/>
    <w:rsid w:val="007E0AA5"/>
    <w:rsid w:val="007E2826"/>
    <w:rsid w:val="007E297B"/>
    <w:rsid w:val="007E2FAE"/>
    <w:rsid w:val="007E3729"/>
    <w:rsid w:val="007E3B9C"/>
    <w:rsid w:val="007E3BC8"/>
    <w:rsid w:val="007E5DA5"/>
    <w:rsid w:val="007E60CC"/>
    <w:rsid w:val="007E725F"/>
    <w:rsid w:val="007F15C1"/>
    <w:rsid w:val="0080040D"/>
    <w:rsid w:val="00802BF1"/>
    <w:rsid w:val="0080397B"/>
    <w:rsid w:val="00804825"/>
    <w:rsid w:val="008056AF"/>
    <w:rsid w:val="00807E83"/>
    <w:rsid w:val="00814689"/>
    <w:rsid w:val="00816F83"/>
    <w:rsid w:val="008235F8"/>
    <w:rsid w:val="00824FFD"/>
    <w:rsid w:val="00826E1B"/>
    <w:rsid w:val="00831263"/>
    <w:rsid w:val="00833853"/>
    <w:rsid w:val="00835422"/>
    <w:rsid w:val="00836F63"/>
    <w:rsid w:val="0083709D"/>
    <w:rsid w:val="0084032A"/>
    <w:rsid w:val="00841056"/>
    <w:rsid w:val="00842F5D"/>
    <w:rsid w:val="00847265"/>
    <w:rsid w:val="00851F42"/>
    <w:rsid w:val="00855A10"/>
    <w:rsid w:val="00856759"/>
    <w:rsid w:val="00857FED"/>
    <w:rsid w:val="00861689"/>
    <w:rsid w:val="00864328"/>
    <w:rsid w:val="00867EE9"/>
    <w:rsid w:val="00870F62"/>
    <w:rsid w:val="00874F20"/>
    <w:rsid w:val="00882CE9"/>
    <w:rsid w:val="0088316A"/>
    <w:rsid w:val="00884717"/>
    <w:rsid w:val="008849FB"/>
    <w:rsid w:val="00885F99"/>
    <w:rsid w:val="00893006"/>
    <w:rsid w:val="00895B21"/>
    <w:rsid w:val="00895BFF"/>
    <w:rsid w:val="008962B6"/>
    <w:rsid w:val="008A0694"/>
    <w:rsid w:val="008A1C95"/>
    <w:rsid w:val="008A1F5A"/>
    <w:rsid w:val="008A33BF"/>
    <w:rsid w:val="008A44D9"/>
    <w:rsid w:val="008A619C"/>
    <w:rsid w:val="008B01C0"/>
    <w:rsid w:val="008B0432"/>
    <w:rsid w:val="008B08C5"/>
    <w:rsid w:val="008B0918"/>
    <w:rsid w:val="008B0F8E"/>
    <w:rsid w:val="008B1186"/>
    <w:rsid w:val="008B173D"/>
    <w:rsid w:val="008B2018"/>
    <w:rsid w:val="008B5ADB"/>
    <w:rsid w:val="008B6CBC"/>
    <w:rsid w:val="008B7E60"/>
    <w:rsid w:val="008C0D26"/>
    <w:rsid w:val="008C13D7"/>
    <w:rsid w:val="008C31D9"/>
    <w:rsid w:val="008C499E"/>
    <w:rsid w:val="008C4CEE"/>
    <w:rsid w:val="008C4D95"/>
    <w:rsid w:val="008C7A62"/>
    <w:rsid w:val="008C99C0"/>
    <w:rsid w:val="008D2AD0"/>
    <w:rsid w:val="008D4282"/>
    <w:rsid w:val="008E143D"/>
    <w:rsid w:val="008E2041"/>
    <w:rsid w:val="008E44CC"/>
    <w:rsid w:val="008E556E"/>
    <w:rsid w:val="008E5C72"/>
    <w:rsid w:val="008E5EE5"/>
    <w:rsid w:val="008F042F"/>
    <w:rsid w:val="008F0C56"/>
    <w:rsid w:val="008F583A"/>
    <w:rsid w:val="00900114"/>
    <w:rsid w:val="00902A1F"/>
    <w:rsid w:val="00903EE8"/>
    <w:rsid w:val="00910B50"/>
    <w:rsid w:val="00917535"/>
    <w:rsid w:val="009205E8"/>
    <w:rsid w:val="00920700"/>
    <w:rsid w:val="009275E6"/>
    <w:rsid w:val="00931757"/>
    <w:rsid w:val="009324B6"/>
    <w:rsid w:val="00932C11"/>
    <w:rsid w:val="0093358C"/>
    <w:rsid w:val="00935F53"/>
    <w:rsid w:val="0094294D"/>
    <w:rsid w:val="009448F6"/>
    <w:rsid w:val="00944E12"/>
    <w:rsid w:val="00946A22"/>
    <w:rsid w:val="009473BE"/>
    <w:rsid w:val="00947916"/>
    <w:rsid w:val="00947F35"/>
    <w:rsid w:val="00951DE7"/>
    <w:rsid w:val="009520AB"/>
    <w:rsid w:val="00953C36"/>
    <w:rsid w:val="009542FF"/>
    <w:rsid w:val="00954956"/>
    <w:rsid w:val="00955F6D"/>
    <w:rsid w:val="0096051D"/>
    <w:rsid w:val="00960A90"/>
    <w:rsid w:val="00961578"/>
    <w:rsid w:val="009615F4"/>
    <w:rsid w:val="00962495"/>
    <w:rsid w:val="0096349B"/>
    <w:rsid w:val="00964335"/>
    <w:rsid w:val="00964EFF"/>
    <w:rsid w:val="00966DAD"/>
    <w:rsid w:val="009700B2"/>
    <w:rsid w:val="0097261F"/>
    <w:rsid w:val="009737A1"/>
    <w:rsid w:val="00973FB6"/>
    <w:rsid w:val="00974055"/>
    <w:rsid w:val="009746B9"/>
    <w:rsid w:val="00976FE4"/>
    <w:rsid w:val="00980AF9"/>
    <w:rsid w:val="009838A4"/>
    <w:rsid w:val="00986D8F"/>
    <w:rsid w:val="00986FB2"/>
    <w:rsid w:val="00987D5B"/>
    <w:rsid w:val="00990ABC"/>
    <w:rsid w:val="00993D4B"/>
    <w:rsid w:val="00994A31"/>
    <w:rsid w:val="009A0C6F"/>
    <w:rsid w:val="009A1EE4"/>
    <w:rsid w:val="009A621A"/>
    <w:rsid w:val="009A63EF"/>
    <w:rsid w:val="009B0037"/>
    <w:rsid w:val="009B1F8E"/>
    <w:rsid w:val="009B2A2B"/>
    <w:rsid w:val="009B3B25"/>
    <w:rsid w:val="009B4F87"/>
    <w:rsid w:val="009B5487"/>
    <w:rsid w:val="009B5BF5"/>
    <w:rsid w:val="009C10B6"/>
    <w:rsid w:val="009C2B21"/>
    <w:rsid w:val="009C328F"/>
    <w:rsid w:val="009C4B3B"/>
    <w:rsid w:val="009C5099"/>
    <w:rsid w:val="009C60C3"/>
    <w:rsid w:val="009C61DB"/>
    <w:rsid w:val="009D0C15"/>
    <w:rsid w:val="009D2043"/>
    <w:rsid w:val="009D2396"/>
    <w:rsid w:val="009D33ED"/>
    <w:rsid w:val="009D6BAA"/>
    <w:rsid w:val="009E07DA"/>
    <w:rsid w:val="009E0AF3"/>
    <w:rsid w:val="009E0DEA"/>
    <w:rsid w:val="009E326D"/>
    <w:rsid w:val="009E3C6C"/>
    <w:rsid w:val="009E4D79"/>
    <w:rsid w:val="009E503F"/>
    <w:rsid w:val="009E55D6"/>
    <w:rsid w:val="009F04AB"/>
    <w:rsid w:val="009F056E"/>
    <w:rsid w:val="009F5234"/>
    <w:rsid w:val="00A0018A"/>
    <w:rsid w:val="00A055EC"/>
    <w:rsid w:val="00A05B21"/>
    <w:rsid w:val="00A06F84"/>
    <w:rsid w:val="00A070F9"/>
    <w:rsid w:val="00A10853"/>
    <w:rsid w:val="00A13562"/>
    <w:rsid w:val="00A150F2"/>
    <w:rsid w:val="00A16D25"/>
    <w:rsid w:val="00A21EB5"/>
    <w:rsid w:val="00A221FD"/>
    <w:rsid w:val="00A2400B"/>
    <w:rsid w:val="00A24A2C"/>
    <w:rsid w:val="00A24B57"/>
    <w:rsid w:val="00A2555C"/>
    <w:rsid w:val="00A258DC"/>
    <w:rsid w:val="00A26213"/>
    <w:rsid w:val="00A26274"/>
    <w:rsid w:val="00A2635A"/>
    <w:rsid w:val="00A301E6"/>
    <w:rsid w:val="00A305AE"/>
    <w:rsid w:val="00A30F3F"/>
    <w:rsid w:val="00A310C8"/>
    <w:rsid w:val="00A31A66"/>
    <w:rsid w:val="00A32A9E"/>
    <w:rsid w:val="00A32E29"/>
    <w:rsid w:val="00A3582C"/>
    <w:rsid w:val="00A35901"/>
    <w:rsid w:val="00A40625"/>
    <w:rsid w:val="00A414FD"/>
    <w:rsid w:val="00A45037"/>
    <w:rsid w:val="00A45166"/>
    <w:rsid w:val="00A45E06"/>
    <w:rsid w:val="00A46B4E"/>
    <w:rsid w:val="00A53005"/>
    <w:rsid w:val="00A555BE"/>
    <w:rsid w:val="00A56DB2"/>
    <w:rsid w:val="00A62D64"/>
    <w:rsid w:val="00A63FE0"/>
    <w:rsid w:val="00A654BC"/>
    <w:rsid w:val="00A67BCF"/>
    <w:rsid w:val="00A727AF"/>
    <w:rsid w:val="00A73657"/>
    <w:rsid w:val="00A746AE"/>
    <w:rsid w:val="00A757BE"/>
    <w:rsid w:val="00A83C86"/>
    <w:rsid w:val="00A84293"/>
    <w:rsid w:val="00A84A0E"/>
    <w:rsid w:val="00A84EAE"/>
    <w:rsid w:val="00A90F30"/>
    <w:rsid w:val="00A91F4B"/>
    <w:rsid w:val="00A95722"/>
    <w:rsid w:val="00A97881"/>
    <w:rsid w:val="00A97FEA"/>
    <w:rsid w:val="00AA2668"/>
    <w:rsid w:val="00AA2969"/>
    <w:rsid w:val="00AA4EA9"/>
    <w:rsid w:val="00AB0254"/>
    <w:rsid w:val="00AB1236"/>
    <w:rsid w:val="00AB1B01"/>
    <w:rsid w:val="00AB4258"/>
    <w:rsid w:val="00AB45D0"/>
    <w:rsid w:val="00AB5894"/>
    <w:rsid w:val="00AB6D71"/>
    <w:rsid w:val="00AB7B65"/>
    <w:rsid w:val="00AC2C6E"/>
    <w:rsid w:val="00AC3834"/>
    <w:rsid w:val="00AC3D2F"/>
    <w:rsid w:val="00AC3E1A"/>
    <w:rsid w:val="00AC56E2"/>
    <w:rsid w:val="00AD2567"/>
    <w:rsid w:val="00AD2613"/>
    <w:rsid w:val="00AD585F"/>
    <w:rsid w:val="00AD6AE4"/>
    <w:rsid w:val="00AE4B9C"/>
    <w:rsid w:val="00AE5167"/>
    <w:rsid w:val="00AF148F"/>
    <w:rsid w:val="00AF1BCA"/>
    <w:rsid w:val="00AF22CB"/>
    <w:rsid w:val="00AF2EFC"/>
    <w:rsid w:val="00AF3EEE"/>
    <w:rsid w:val="00AF77F8"/>
    <w:rsid w:val="00AF79CB"/>
    <w:rsid w:val="00AF7D59"/>
    <w:rsid w:val="00B03520"/>
    <w:rsid w:val="00B0779B"/>
    <w:rsid w:val="00B1028B"/>
    <w:rsid w:val="00B13C91"/>
    <w:rsid w:val="00B150F6"/>
    <w:rsid w:val="00B16925"/>
    <w:rsid w:val="00B17C05"/>
    <w:rsid w:val="00B23ECD"/>
    <w:rsid w:val="00B2450E"/>
    <w:rsid w:val="00B27BF6"/>
    <w:rsid w:val="00B34A83"/>
    <w:rsid w:val="00B358F0"/>
    <w:rsid w:val="00B35C20"/>
    <w:rsid w:val="00B37A76"/>
    <w:rsid w:val="00B4333A"/>
    <w:rsid w:val="00B437AF"/>
    <w:rsid w:val="00B447F2"/>
    <w:rsid w:val="00B4712E"/>
    <w:rsid w:val="00B50137"/>
    <w:rsid w:val="00B50F57"/>
    <w:rsid w:val="00B517A8"/>
    <w:rsid w:val="00B555FA"/>
    <w:rsid w:val="00B55CCC"/>
    <w:rsid w:val="00B5627D"/>
    <w:rsid w:val="00B5657A"/>
    <w:rsid w:val="00B6033A"/>
    <w:rsid w:val="00B62021"/>
    <w:rsid w:val="00B629C6"/>
    <w:rsid w:val="00B65EFB"/>
    <w:rsid w:val="00B76E6A"/>
    <w:rsid w:val="00B77148"/>
    <w:rsid w:val="00B7755F"/>
    <w:rsid w:val="00B77ADC"/>
    <w:rsid w:val="00B803C2"/>
    <w:rsid w:val="00B8092C"/>
    <w:rsid w:val="00B812CF"/>
    <w:rsid w:val="00B816E0"/>
    <w:rsid w:val="00B875BB"/>
    <w:rsid w:val="00B8789C"/>
    <w:rsid w:val="00B9044A"/>
    <w:rsid w:val="00B9641B"/>
    <w:rsid w:val="00B968DD"/>
    <w:rsid w:val="00BA13DE"/>
    <w:rsid w:val="00BA2A4C"/>
    <w:rsid w:val="00BA785C"/>
    <w:rsid w:val="00BB0543"/>
    <w:rsid w:val="00BB1699"/>
    <w:rsid w:val="00BB3137"/>
    <w:rsid w:val="00BB439B"/>
    <w:rsid w:val="00BB6152"/>
    <w:rsid w:val="00BB6DA7"/>
    <w:rsid w:val="00BB6E8F"/>
    <w:rsid w:val="00BC1716"/>
    <w:rsid w:val="00BC2789"/>
    <w:rsid w:val="00BC299E"/>
    <w:rsid w:val="00BC3D7F"/>
    <w:rsid w:val="00BC555C"/>
    <w:rsid w:val="00BC5EFC"/>
    <w:rsid w:val="00BD3036"/>
    <w:rsid w:val="00BD4B58"/>
    <w:rsid w:val="00BD56E1"/>
    <w:rsid w:val="00BD5734"/>
    <w:rsid w:val="00BD5F6F"/>
    <w:rsid w:val="00BD604B"/>
    <w:rsid w:val="00BE129A"/>
    <w:rsid w:val="00BE24DF"/>
    <w:rsid w:val="00BE25C3"/>
    <w:rsid w:val="00BE33E3"/>
    <w:rsid w:val="00BE429F"/>
    <w:rsid w:val="00BE6183"/>
    <w:rsid w:val="00BF25A9"/>
    <w:rsid w:val="00BF3A25"/>
    <w:rsid w:val="00BF3D9C"/>
    <w:rsid w:val="00BF46A2"/>
    <w:rsid w:val="00BF4B79"/>
    <w:rsid w:val="00C0004D"/>
    <w:rsid w:val="00C00515"/>
    <w:rsid w:val="00C01187"/>
    <w:rsid w:val="00C03F04"/>
    <w:rsid w:val="00C03F67"/>
    <w:rsid w:val="00C04B64"/>
    <w:rsid w:val="00C07920"/>
    <w:rsid w:val="00C07A5B"/>
    <w:rsid w:val="00C07F4A"/>
    <w:rsid w:val="00C10606"/>
    <w:rsid w:val="00C129A8"/>
    <w:rsid w:val="00C14CC2"/>
    <w:rsid w:val="00C20BB9"/>
    <w:rsid w:val="00C20E36"/>
    <w:rsid w:val="00C20EB8"/>
    <w:rsid w:val="00C21C9C"/>
    <w:rsid w:val="00C22ACC"/>
    <w:rsid w:val="00C250BA"/>
    <w:rsid w:val="00C3018A"/>
    <w:rsid w:val="00C30AAC"/>
    <w:rsid w:val="00C30BE3"/>
    <w:rsid w:val="00C32183"/>
    <w:rsid w:val="00C339BA"/>
    <w:rsid w:val="00C35CD3"/>
    <w:rsid w:val="00C35F62"/>
    <w:rsid w:val="00C36BA3"/>
    <w:rsid w:val="00C37527"/>
    <w:rsid w:val="00C43EFC"/>
    <w:rsid w:val="00C4550E"/>
    <w:rsid w:val="00C46484"/>
    <w:rsid w:val="00C47E03"/>
    <w:rsid w:val="00C507AD"/>
    <w:rsid w:val="00C5103F"/>
    <w:rsid w:val="00C52C74"/>
    <w:rsid w:val="00C532FE"/>
    <w:rsid w:val="00C53380"/>
    <w:rsid w:val="00C5361B"/>
    <w:rsid w:val="00C5416B"/>
    <w:rsid w:val="00C54D2B"/>
    <w:rsid w:val="00C556D3"/>
    <w:rsid w:val="00C56CD3"/>
    <w:rsid w:val="00C573D2"/>
    <w:rsid w:val="00C6091D"/>
    <w:rsid w:val="00C62A76"/>
    <w:rsid w:val="00C6353D"/>
    <w:rsid w:val="00C637D9"/>
    <w:rsid w:val="00C65644"/>
    <w:rsid w:val="00C65F3A"/>
    <w:rsid w:val="00C67635"/>
    <w:rsid w:val="00C71403"/>
    <w:rsid w:val="00C7156F"/>
    <w:rsid w:val="00C72BDE"/>
    <w:rsid w:val="00C72ECD"/>
    <w:rsid w:val="00C73253"/>
    <w:rsid w:val="00C737DA"/>
    <w:rsid w:val="00C74DFF"/>
    <w:rsid w:val="00C767FF"/>
    <w:rsid w:val="00C8696D"/>
    <w:rsid w:val="00C87F61"/>
    <w:rsid w:val="00C902E1"/>
    <w:rsid w:val="00C91D14"/>
    <w:rsid w:val="00C929A6"/>
    <w:rsid w:val="00C93668"/>
    <w:rsid w:val="00C94DDE"/>
    <w:rsid w:val="00CA2CDE"/>
    <w:rsid w:val="00CA3F84"/>
    <w:rsid w:val="00CA4377"/>
    <w:rsid w:val="00CB17B4"/>
    <w:rsid w:val="00CB3727"/>
    <w:rsid w:val="00CB6DFB"/>
    <w:rsid w:val="00CB71DB"/>
    <w:rsid w:val="00CC01FD"/>
    <w:rsid w:val="00CC2D17"/>
    <w:rsid w:val="00CC3A93"/>
    <w:rsid w:val="00CC45AF"/>
    <w:rsid w:val="00CC6585"/>
    <w:rsid w:val="00CC6672"/>
    <w:rsid w:val="00CC7990"/>
    <w:rsid w:val="00CC7B8D"/>
    <w:rsid w:val="00CD1CE9"/>
    <w:rsid w:val="00CD215D"/>
    <w:rsid w:val="00CD2E46"/>
    <w:rsid w:val="00CD368C"/>
    <w:rsid w:val="00CD5204"/>
    <w:rsid w:val="00CD6B09"/>
    <w:rsid w:val="00CE078F"/>
    <w:rsid w:val="00CE079E"/>
    <w:rsid w:val="00CE08EA"/>
    <w:rsid w:val="00CE10FB"/>
    <w:rsid w:val="00CE1281"/>
    <w:rsid w:val="00CE20BE"/>
    <w:rsid w:val="00CE2A9F"/>
    <w:rsid w:val="00CE3A44"/>
    <w:rsid w:val="00CE3BBD"/>
    <w:rsid w:val="00CE4198"/>
    <w:rsid w:val="00CF3902"/>
    <w:rsid w:val="00D06FA1"/>
    <w:rsid w:val="00D07DC9"/>
    <w:rsid w:val="00D159C5"/>
    <w:rsid w:val="00D16271"/>
    <w:rsid w:val="00D16BC1"/>
    <w:rsid w:val="00D201ED"/>
    <w:rsid w:val="00D2768A"/>
    <w:rsid w:val="00D2787F"/>
    <w:rsid w:val="00D30036"/>
    <w:rsid w:val="00D30886"/>
    <w:rsid w:val="00D31A5F"/>
    <w:rsid w:val="00D31E32"/>
    <w:rsid w:val="00D32229"/>
    <w:rsid w:val="00D34555"/>
    <w:rsid w:val="00D35006"/>
    <w:rsid w:val="00D35A4B"/>
    <w:rsid w:val="00D363B0"/>
    <w:rsid w:val="00D40139"/>
    <w:rsid w:val="00D406C4"/>
    <w:rsid w:val="00D40E0B"/>
    <w:rsid w:val="00D414ED"/>
    <w:rsid w:val="00D437E3"/>
    <w:rsid w:val="00D446D8"/>
    <w:rsid w:val="00D46B80"/>
    <w:rsid w:val="00D46D81"/>
    <w:rsid w:val="00D47AB1"/>
    <w:rsid w:val="00D53C18"/>
    <w:rsid w:val="00D55AFE"/>
    <w:rsid w:val="00D5734C"/>
    <w:rsid w:val="00D57E99"/>
    <w:rsid w:val="00D60F4B"/>
    <w:rsid w:val="00D67933"/>
    <w:rsid w:val="00D67A71"/>
    <w:rsid w:val="00D720EB"/>
    <w:rsid w:val="00D74A63"/>
    <w:rsid w:val="00D74E97"/>
    <w:rsid w:val="00D75491"/>
    <w:rsid w:val="00D76847"/>
    <w:rsid w:val="00D77513"/>
    <w:rsid w:val="00D8144C"/>
    <w:rsid w:val="00D834CC"/>
    <w:rsid w:val="00D83C18"/>
    <w:rsid w:val="00D84506"/>
    <w:rsid w:val="00D86982"/>
    <w:rsid w:val="00D8777E"/>
    <w:rsid w:val="00D87A3C"/>
    <w:rsid w:val="00D87F65"/>
    <w:rsid w:val="00D90EBA"/>
    <w:rsid w:val="00D912CE"/>
    <w:rsid w:val="00D97F08"/>
    <w:rsid w:val="00DA0145"/>
    <w:rsid w:val="00DA06F6"/>
    <w:rsid w:val="00DA2C6A"/>
    <w:rsid w:val="00DA340A"/>
    <w:rsid w:val="00DA5508"/>
    <w:rsid w:val="00DA7C43"/>
    <w:rsid w:val="00DB045F"/>
    <w:rsid w:val="00DB1517"/>
    <w:rsid w:val="00DB1E05"/>
    <w:rsid w:val="00DB1FF3"/>
    <w:rsid w:val="00DB27ED"/>
    <w:rsid w:val="00DB4B09"/>
    <w:rsid w:val="00DB5D4A"/>
    <w:rsid w:val="00DB681C"/>
    <w:rsid w:val="00DB6FBE"/>
    <w:rsid w:val="00DC028A"/>
    <w:rsid w:val="00DC09C2"/>
    <w:rsid w:val="00DC27F2"/>
    <w:rsid w:val="00DC49AF"/>
    <w:rsid w:val="00DC7D54"/>
    <w:rsid w:val="00DD04AB"/>
    <w:rsid w:val="00DD6C1C"/>
    <w:rsid w:val="00DE02D7"/>
    <w:rsid w:val="00DE0786"/>
    <w:rsid w:val="00DE0E7A"/>
    <w:rsid w:val="00DE0EDA"/>
    <w:rsid w:val="00DE1373"/>
    <w:rsid w:val="00DE2D74"/>
    <w:rsid w:val="00DE564E"/>
    <w:rsid w:val="00DE5A2C"/>
    <w:rsid w:val="00DF29CE"/>
    <w:rsid w:val="00DF451C"/>
    <w:rsid w:val="00DF7A39"/>
    <w:rsid w:val="00E003BC"/>
    <w:rsid w:val="00E013E8"/>
    <w:rsid w:val="00E01694"/>
    <w:rsid w:val="00E03601"/>
    <w:rsid w:val="00E071A6"/>
    <w:rsid w:val="00E11BEB"/>
    <w:rsid w:val="00E15DD0"/>
    <w:rsid w:val="00E17D7A"/>
    <w:rsid w:val="00E21844"/>
    <w:rsid w:val="00E236B6"/>
    <w:rsid w:val="00E30610"/>
    <w:rsid w:val="00E30C0E"/>
    <w:rsid w:val="00E31C13"/>
    <w:rsid w:val="00E32FC9"/>
    <w:rsid w:val="00E33B5C"/>
    <w:rsid w:val="00E36C86"/>
    <w:rsid w:val="00E36FEE"/>
    <w:rsid w:val="00E426BC"/>
    <w:rsid w:val="00E42721"/>
    <w:rsid w:val="00E44FD7"/>
    <w:rsid w:val="00E46659"/>
    <w:rsid w:val="00E476C2"/>
    <w:rsid w:val="00E50552"/>
    <w:rsid w:val="00E514FF"/>
    <w:rsid w:val="00E54774"/>
    <w:rsid w:val="00E5659B"/>
    <w:rsid w:val="00E65389"/>
    <w:rsid w:val="00E6556C"/>
    <w:rsid w:val="00E67EB5"/>
    <w:rsid w:val="00E70003"/>
    <w:rsid w:val="00E7186C"/>
    <w:rsid w:val="00E74FE5"/>
    <w:rsid w:val="00E81161"/>
    <w:rsid w:val="00E816A0"/>
    <w:rsid w:val="00E8182B"/>
    <w:rsid w:val="00E81A07"/>
    <w:rsid w:val="00E83897"/>
    <w:rsid w:val="00E8597A"/>
    <w:rsid w:val="00E85CEB"/>
    <w:rsid w:val="00E87EE4"/>
    <w:rsid w:val="00E90B9B"/>
    <w:rsid w:val="00E91736"/>
    <w:rsid w:val="00E9668F"/>
    <w:rsid w:val="00E96D89"/>
    <w:rsid w:val="00EA1396"/>
    <w:rsid w:val="00EA2CCF"/>
    <w:rsid w:val="00EA2FF7"/>
    <w:rsid w:val="00EA56DC"/>
    <w:rsid w:val="00EB05FA"/>
    <w:rsid w:val="00EB22BD"/>
    <w:rsid w:val="00EB5910"/>
    <w:rsid w:val="00EB5FF8"/>
    <w:rsid w:val="00EB6540"/>
    <w:rsid w:val="00EC1372"/>
    <w:rsid w:val="00EC1BCE"/>
    <w:rsid w:val="00EC20A9"/>
    <w:rsid w:val="00ED08E8"/>
    <w:rsid w:val="00ED0EEF"/>
    <w:rsid w:val="00ED2440"/>
    <w:rsid w:val="00ED253C"/>
    <w:rsid w:val="00ED5C50"/>
    <w:rsid w:val="00ED7B52"/>
    <w:rsid w:val="00EE3696"/>
    <w:rsid w:val="00EE3C65"/>
    <w:rsid w:val="00EE5A87"/>
    <w:rsid w:val="00EE7CF0"/>
    <w:rsid w:val="00EF284B"/>
    <w:rsid w:val="00EF288D"/>
    <w:rsid w:val="00EF360E"/>
    <w:rsid w:val="00EF4319"/>
    <w:rsid w:val="00EF4C0A"/>
    <w:rsid w:val="00EF54F0"/>
    <w:rsid w:val="00EF68BC"/>
    <w:rsid w:val="00F015FC"/>
    <w:rsid w:val="00F0218D"/>
    <w:rsid w:val="00F03D16"/>
    <w:rsid w:val="00F06125"/>
    <w:rsid w:val="00F061F6"/>
    <w:rsid w:val="00F06DB1"/>
    <w:rsid w:val="00F07C1C"/>
    <w:rsid w:val="00F101B9"/>
    <w:rsid w:val="00F107F6"/>
    <w:rsid w:val="00F12F74"/>
    <w:rsid w:val="00F20CFC"/>
    <w:rsid w:val="00F224FB"/>
    <w:rsid w:val="00F24389"/>
    <w:rsid w:val="00F2492C"/>
    <w:rsid w:val="00F24B8E"/>
    <w:rsid w:val="00F32651"/>
    <w:rsid w:val="00F33900"/>
    <w:rsid w:val="00F342CE"/>
    <w:rsid w:val="00F362D1"/>
    <w:rsid w:val="00F3702E"/>
    <w:rsid w:val="00F4033F"/>
    <w:rsid w:val="00F438C9"/>
    <w:rsid w:val="00F44F35"/>
    <w:rsid w:val="00F46542"/>
    <w:rsid w:val="00F4738D"/>
    <w:rsid w:val="00F47757"/>
    <w:rsid w:val="00F5257F"/>
    <w:rsid w:val="00F536EC"/>
    <w:rsid w:val="00F5384D"/>
    <w:rsid w:val="00F54DAC"/>
    <w:rsid w:val="00F55120"/>
    <w:rsid w:val="00F56BB2"/>
    <w:rsid w:val="00F56E6C"/>
    <w:rsid w:val="00F57F01"/>
    <w:rsid w:val="00F60480"/>
    <w:rsid w:val="00F62012"/>
    <w:rsid w:val="00F6231A"/>
    <w:rsid w:val="00F634C0"/>
    <w:rsid w:val="00F657C4"/>
    <w:rsid w:val="00F657FD"/>
    <w:rsid w:val="00F65B92"/>
    <w:rsid w:val="00F67BD3"/>
    <w:rsid w:val="00F7100A"/>
    <w:rsid w:val="00F73745"/>
    <w:rsid w:val="00F74ED8"/>
    <w:rsid w:val="00F75512"/>
    <w:rsid w:val="00F80833"/>
    <w:rsid w:val="00F83B29"/>
    <w:rsid w:val="00F84E53"/>
    <w:rsid w:val="00F85719"/>
    <w:rsid w:val="00F86B1A"/>
    <w:rsid w:val="00F90573"/>
    <w:rsid w:val="00F913F8"/>
    <w:rsid w:val="00F917EA"/>
    <w:rsid w:val="00F961E2"/>
    <w:rsid w:val="00F96CB4"/>
    <w:rsid w:val="00F97E57"/>
    <w:rsid w:val="00FA2DFC"/>
    <w:rsid w:val="00FA2F4B"/>
    <w:rsid w:val="00FA67A7"/>
    <w:rsid w:val="00FA7360"/>
    <w:rsid w:val="00FB0B46"/>
    <w:rsid w:val="00FB5BBC"/>
    <w:rsid w:val="00FB62DF"/>
    <w:rsid w:val="00FB66D4"/>
    <w:rsid w:val="00FC21AB"/>
    <w:rsid w:val="00FC5DF2"/>
    <w:rsid w:val="00FC6996"/>
    <w:rsid w:val="00FD0D65"/>
    <w:rsid w:val="00FD2B40"/>
    <w:rsid w:val="00FD36E0"/>
    <w:rsid w:val="00FD389B"/>
    <w:rsid w:val="00FD670C"/>
    <w:rsid w:val="00FD7AE8"/>
    <w:rsid w:val="00FE1DFC"/>
    <w:rsid w:val="00FE301A"/>
    <w:rsid w:val="00FE3938"/>
    <w:rsid w:val="00FE53A4"/>
    <w:rsid w:val="00FE6069"/>
    <w:rsid w:val="00FE60BF"/>
    <w:rsid w:val="00FE6EB0"/>
    <w:rsid w:val="00FF14EC"/>
    <w:rsid w:val="00FF1836"/>
    <w:rsid w:val="00FF312A"/>
    <w:rsid w:val="00FF593D"/>
    <w:rsid w:val="00FF75CB"/>
    <w:rsid w:val="017F57A1"/>
    <w:rsid w:val="022A052A"/>
    <w:rsid w:val="064C7FEE"/>
    <w:rsid w:val="06B14721"/>
    <w:rsid w:val="07390AFA"/>
    <w:rsid w:val="07708C1C"/>
    <w:rsid w:val="091E757E"/>
    <w:rsid w:val="0A422B05"/>
    <w:rsid w:val="0CA34550"/>
    <w:rsid w:val="0D62E16B"/>
    <w:rsid w:val="0DB1C7EF"/>
    <w:rsid w:val="0DF65E8F"/>
    <w:rsid w:val="0E24F7BF"/>
    <w:rsid w:val="0F100F6A"/>
    <w:rsid w:val="104F292C"/>
    <w:rsid w:val="1153BFB6"/>
    <w:rsid w:val="12B278A7"/>
    <w:rsid w:val="138370D7"/>
    <w:rsid w:val="13FE8F5A"/>
    <w:rsid w:val="140B3C55"/>
    <w:rsid w:val="1430DF38"/>
    <w:rsid w:val="15BB67EA"/>
    <w:rsid w:val="15C981E5"/>
    <w:rsid w:val="17F20CF7"/>
    <w:rsid w:val="18F7BBEF"/>
    <w:rsid w:val="1AE0D988"/>
    <w:rsid w:val="1D5EC2AB"/>
    <w:rsid w:val="1F255AC0"/>
    <w:rsid w:val="1FE7C6E8"/>
    <w:rsid w:val="208EF2D5"/>
    <w:rsid w:val="2123A7D3"/>
    <w:rsid w:val="22793372"/>
    <w:rsid w:val="22C5E53B"/>
    <w:rsid w:val="22CB212D"/>
    <w:rsid w:val="256CA99D"/>
    <w:rsid w:val="263C5FF3"/>
    <w:rsid w:val="265FA8BC"/>
    <w:rsid w:val="26A48A94"/>
    <w:rsid w:val="270295E9"/>
    <w:rsid w:val="276D7D80"/>
    <w:rsid w:val="28E68E58"/>
    <w:rsid w:val="299BBC21"/>
    <w:rsid w:val="29C2054D"/>
    <w:rsid w:val="2A1CBFC2"/>
    <w:rsid w:val="2A369247"/>
    <w:rsid w:val="2AA59A1E"/>
    <w:rsid w:val="2AF4A83A"/>
    <w:rsid w:val="2C269247"/>
    <w:rsid w:val="2C30AFD9"/>
    <w:rsid w:val="2C88B853"/>
    <w:rsid w:val="2CC69CC0"/>
    <w:rsid w:val="2CE9873B"/>
    <w:rsid w:val="2D5EE186"/>
    <w:rsid w:val="2E1C42FE"/>
    <w:rsid w:val="2E50CBE0"/>
    <w:rsid w:val="2EF474D3"/>
    <w:rsid w:val="2F13A957"/>
    <w:rsid w:val="2F177D65"/>
    <w:rsid w:val="2F1A5160"/>
    <w:rsid w:val="308AA0BE"/>
    <w:rsid w:val="30B50B47"/>
    <w:rsid w:val="30EE8CE3"/>
    <w:rsid w:val="32A433AD"/>
    <w:rsid w:val="32DD6C1C"/>
    <w:rsid w:val="336CB6EE"/>
    <w:rsid w:val="33A8EA9B"/>
    <w:rsid w:val="3403F759"/>
    <w:rsid w:val="345393B2"/>
    <w:rsid w:val="345446F4"/>
    <w:rsid w:val="3502E9EB"/>
    <w:rsid w:val="37569509"/>
    <w:rsid w:val="38FF7520"/>
    <w:rsid w:val="39377074"/>
    <w:rsid w:val="394302E4"/>
    <w:rsid w:val="39B1C8E0"/>
    <w:rsid w:val="3B9CFCD0"/>
    <w:rsid w:val="3D25D1FC"/>
    <w:rsid w:val="3E682F36"/>
    <w:rsid w:val="40E4979A"/>
    <w:rsid w:val="417EA16E"/>
    <w:rsid w:val="450805CF"/>
    <w:rsid w:val="45EE3659"/>
    <w:rsid w:val="470CE300"/>
    <w:rsid w:val="47E488CC"/>
    <w:rsid w:val="4E913F93"/>
    <w:rsid w:val="4F45D5B2"/>
    <w:rsid w:val="4FF1BCD9"/>
    <w:rsid w:val="51CB9E58"/>
    <w:rsid w:val="51E1881F"/>
    <w:rsid w:val="5224C92C"/>
    <w:rsid w:val="527F2A23"/>
    <w:rsid w:val="537257A0"/>
    <w:rsid w:val="577DBA9B"/>
    <w:rsid w:val="58C63A8F"/>
    <w:rsid w:val="5A68F702"/>
    <w:rsid w:val="5ACC12A9"/>
    <w:rsid w:val="5DDE03BD"/>
    <w:rsid w:val="5E40DCC2"/>
    <w:rsid w:val="5EC426C5"/>
    <w:rsid w:val="5FD1281F"/>
    <w:rsid w:val="61EFBD08"/>
    <w:rsid w:val="637A657D"/>
    <w:rsid w:val="64C9F339"/>
    <w:rsid w:val="64D46878"/>
    <w:rsid w:val="65471FF0"/>
    <w:rsid w:val="65B8316C"/>
    <w:rsid w:val="66499D32"/>
    <w:rsid w:val="66E679B4"/>
    <w:rsid w:val="67023785"/>
    <w:rsid w:val="69BFDEA3"/>
    <w:rsid w:val="6B85135F"/>
    <w:rsid w:val="6C2B03F7"/>
    <w:rsid w:val="6C6A6512"/>
    <w:rsid w:val="6D63FDA2"/>
    <w:rsid w:val="6D896AE1"/>
    <w:rsid w:val="6DA1585F"/>
    <w:rsid w:val="6E93DF5B"/>
    <w:rsid w:val="6F34F821"/>
    <w:rsid w:val="7213FF5B"/>
    <w:rsid w:val="7306673B"/>
    <w:rsid w:val="74BE3B6D"/>
    <w:rsid w:val="75D22717"/>
    <w:rsid w:val="75E6313F"/>
    <w:rsid w:val="775BBF61"/>
    <w:rsid w:val="781C0192"/>
    <w:rsid w:val="78C4364D"/>
    <w:rsid w:val="79293B64"/>
    <w:rsid w:val="7EB3FF03"/>
    <w:rsid w:val="7FEE58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6A6512"/>
  <w15:chartTrackingRefBased/>
  <w15:docId w15:val="{DABCC713-E05F-4F28-A67E-02E15DB03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85C"/>
    <w:pPr>
      <w:spacing w:after="0" w:line="240" w:lineRule="auto"/>
      <w:jc w:val="both"/>
    </w:pPr>
    <w:rPr>
      <w:rFonts w:ascii="Arial" w:eastAsia="Times New Roman" w:hAnsi="Arial" w:cs="Times New Roman"/>
      <w:sz w:val="22"/>
      <w:lang w:val="en-SG" w:eastAsia="en-GB"/>
    </w:rPr>
  </w:style>
  <w:style w:type="paragraph" w:styleId="Heading1">
    <w:name w:val="heading 1"/>
    <w:basedOn w:val="Normal"/>
    <w:next w:val="Normal"/>
    <w:link w:val="Heading1Char"/>
    <w:uiPriority w:val="9"/>
    <w:qFormat/>
    <w:rsid w:val="00123BF6"/>
    <w:pPr>
      <w:keepNext/>
      <w:keepLines/>
      <w:numPr>
        <w:numId w:val="3"/>
      </w:numPr>
      <w:spacing w:before="120" w:after="80"/>
      <w:ind w:left="714" w:hanging="357"/>
      <w:outlineLvl w:val="0"/>
    </w:pPr>
    <w:rPr>
      <w:rFonts w:asciiTheme="majorHAnsi" w:eastAsiaTheme="majorEastAsia" w:hAnsiTheme="majorHAnsi" w:cstheme="majorBidi"/>
      <w:b/>
      <w:color w:val="0F4761" w:themeColor="accent1" w:themeShade="BF"/>
      <w:sz w:val="28"/>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3BF6"/>
    <w:rPr>
      <w:rFonts w:asciiTheme="majorHAnsi" w:eastAsiaTheme="majorEastAsia" w:hAnsiTheme="majorHAnsi" w:cstheme="majorBidi"/>
      <w:b/>
      <w:color w:val="0F4761" w:themeColor="accent1" w:themeShade="BF"/>
      <w:sz w:val="28"/>
      <w:szCs w:val="40"/>
      <w:lang w:val="en-SG" w:eastAsia="en-GB"/>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ascii="Arial" w:eastAsiaTheme="majorEastAsia" w:hAnsi="Arial" w:cstheme="majorBidi"/>
      <w:i/>
      <w:iCs/>
      <w:color w:val="595959" w:themeColor="text1" w:themeTint="A6"/>
      <w:sz w:val="22"/>
      <w:lang w:val="en-SG" w:eastAsia="en-GB"/>
    </w:rPr>
  </w:style>
  <w:style w:type="character" w:customStyle="1" w:styleId="Heading7Char">
    <w:name w:val="Heading 7 Char"/>
    <w:basedOn w:val="DefaultParagraphFont"/>
    <w:link w:val="Heading7"/>
    <w:uiPriority w:val="9"/>
    <w:rPr>
      <w:rFonts w:ascii="Arial" w:eastAsiaTheme="majorEastAsia" w:hAnsi="Arial" w:cstheme="majorBidi"/>
      <w:color w:val="595959" w:themeColor="text1" w:themeTint="A6"/>
      <w:sz w:val="22"/>
      <w:lang w:val="en-SG" w:eastAsia="en-GB"/>
    </w:rPr>
  </w:style>
  <w:style w:type="character" w:customStyle="1" w:styleId="Heading8Char">
    <w:name w:val="Heading 8 Char"/>
    <w:basedOn w:val="DefaultParagraphFont"/>
    <w:link w:val="Heading8"/>
    <w:uiPriority w:val="9"/>
    <w:rPr>
      <w:rFonts w:ascii="Arial" w:eastAsiaTheme="majorEastAsia" w:hAnsi="Arial" w:cstheme="majorBidi"/>
      <w:i/>
      <w:iCs/>
      <w:color w:val="272727" w:themeColor="text1" w:themeTint="D8"/>
      <w:sz w:val="22"/>
      <w:lang w:val="en-SG" w:eastAsia="en-GB"/>
    </w:rPr>
  </w:style>
  <w:style w:type="character" w:customStyle="1" w:styleId="Heading9Char">
    <w:name w:val="Heading 9 Char"/>
    <w:basedOn w:val="DefaultParagraphFont"/>
    <w:link w:val="Heading9"/>
    <w:uiPriority w:val="9"/>
    <w:rPr>
      <w:rFonts w:ascii="Arial" w:eastAsiaTheme="majorEastAsia" w:hAnsi="Arial" w:cstheme="majorBidi"/>
      <w:color w:val="272727" w:themeColor="text1" w:themeTint="D8"/>
      <w:sz w:val="22"/>
      <w:lang w:val="en-SG" w:eastAsia="en-GB"/>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SG" w:eastAsia="en-GB"/>
    </w:rPr>
  </w:style>
  <w:style w:type="paragraph" w:styleId="Title">
    <w:name w:val="Title"/>
    <w:basedOn w:val="Normal"/>
    <w:next w:val="Normal"/>
    <w:link w:val="TitleChar"/>
    <w:uiPriority w:val="10"/>
    <w:qFormat/>
    <w:pPr>
      <w:spacing w:after="80"/>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customStyle="1" w:styleId="normaltextrun">
    <w:name w:val="normaltextrun"/>
    <w:basedOn w:val="DefaultParagraphFont"/>
    <w:rsid w:val="00E476C2"/>
  </w:style>
  <w:style w:type="paragraph" w:styleId="TOCHeading">
    <w:name w:val="TOC Heading"/>
    <w:basedOn w:val="Heading1"/>
    <w:next w:val="Normal"/>
    <w:uiPriority w:val="39"/>
    <w:unhideWhenUsed/>
    <w:qFormat/>
    <w:rsid w:val="00E476C2"/>
    <w:pPr>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386B4B"/>
    <w:pPr>
      <w:spacing w:after="100"/>
    </w:pPr>
  </w:style>
  <w:style w:type="character" w:styleId="Hyperlink">
    <w:name w:val="Hyperlink"/>
    <w:basedOn w:val="DefaultParagraphFont"/>
    <w:uiPriority w:val="99"/>
    <w:unhideWhenUsed/>
    <w:rsid w:val="00386B4B"/>
    <w:rPr>
      <w:color w:val="467886" w:themeColor="hyperlink"/>
      <w:u w:val="single"/>
    </w:rPr>
  </w:style>
  <w:style w:type="paragraph" w:styleId="NormalWeb">
    <w:name w:val="Normal (Web)"/>
    <w:basedOn w:val="Normal"/>
    <w:uiPriority w:val="99"/>
    <w:unhideWhenUsed/>
    <w:rsid w:val="002D24C2"/>
    <w:pPr>
      <w:spacing w:before="100" w:beforeAutospacing="1" w:after="100" w:afterAutospacing="1"/>
    </w:pPr>
    <w:rPr>
      <w:rFonts w:ascii="Times New Roman" w:hAnsi="Times New Roman"/>
      <w:sz w:val="24"/>
      <w:lang w:eastAsia="zh-CN"/>
    </w:rPr>
  </w:style>
  <w:style w:type="paragraph" w:styleId="Bibliography">
    <w:name w:val="Bibliography"/>
    <w:basedOn w:val="Normal"/>
    <w:next w:val="Normal"/>
    <w:uiPriority w:val="37"/>
    <w:unhideWhenUsed/>
    <w:rsid w:val="00F73745"/>
  </w:style>
  <w:style w:type="paragraph" w:styleId="FootnoteText">
    <w:name w:val="footnote text"/>
    <w:basedOn w:val="Normal"/>
    <w:link w:val="FootnoteTextChar"/>
    <w:uiPriority w:val="99"/>
    <w:semiHidden/>
    <w:unhideWhenUsed/>
    <w:rsid w:val="00291434"/>
    <w:rPr>
      <w:sz w:val="20"/>
      <w:szCs w:val="20"/>
    </w:rPr>
  </w:style>
  <w:style w:type="character" w:customStyle="1" w:styleId="FootnoteTextChar">
    <w:name w:val="Footnote Text Char"/>
    <w:basedOn w:val="DefaultParagraphFont"/>
    <w:link w:val="FootnoteText"/>
    <w:uiPriority w:val="99"/>
    <w:semiHidden/>
    <w:rsid w:val="00291434"/>
    <w:rPr>
      <w:rFonts w:ascii="Arial" w:eastAsia="Times New Roman" w:hAnsi="Arial" w:cs="Times New Roman"/>
      <w:sz w:val="20"/>
      <w:szCs w:val="20"/>
      <w:lang w:val="en-SG" w:eastAsia="en-GB"/>
    </w:rPr>
  </w:style>
  <w:style w:type="character" w:styleId="FootnoteReference">
    <w:name w:val="footnote reference"/>
    <w:basedOn w:val="DefaultParagraphFont"/>
    <w:uiPriority w:val="99"/>
    <w:semiHidden/>
    <w:unhideWhenUsed/>
    <w:rsid w:val="00291434"/>
    <w:rPr>
      <w:vertAlign w:val="superscript"/>
    </w:rPr>
  </w:style>
  <w:style w:type="character" w:styleId="UnresolvedMention">
    <w:name w:val="Unresolved Mention"/>
    <w:basedOn w:val="DefaultParagraphFont"/>
    <w:uiPriority w:val="99"/>
    <w:semiHidden/>
    <w:unhideWhenUsed/>
    <w:rsid w:val="007E2FAE"/>
    <w:rPr>
      <w:color w:val="605E5C"/>
      <w:shd w:val="clear" w:color="auto" w:fill="E1DFDD"/>
    </w:rPr>
  </w:style>
  <w:style w:type="paragraph" w:styleId="ListParagraph">
    <w:name w:val="List Paragraph"/>
    <w:basedOn w:val="Normal"/>
    <w:uiPriority w:val="34"/>
    <w:qFormat/>
    <w:rsid w:val="00245DC5"/>
    <w:pPr>
      <w:ind w:left="720"/>
      <w:contextualSpacing/>
    </w:pPr>
  </w:style>
  <w:style w:type="paragraph" w:styleId="Header">
    <w:name w:val="header"/>
    <w:basedOn w:val="Normal"/>
    <w:link w:val="HeaderChar"/>
    <w:uiPriority w:val="99"/>
    <w:unhideWhenUsed/>
    <w:rsid w:val="00D16BC1"/>
    <w:pPr>
      <w:tabs>
        <w:tab w:val="center" w:pos="4680"/>
        <w:tab w:val="right" w:pos="9360"/>
      </w:tabs>
    </w:pPr>
  </w:style>
  <w:style w:type="character" w:customStyle="1" w:styleId="HeaderChar">
    <w:name w:val="Header Char"/>
    <w:basedOn w:val="DefaultParagraphFont"/>
    <w:link w:val="Header"/>
    <w:uiPriority w:val="99"/>
    <w:rsid w:val="00D16BC1"/>
    <w:rPr>
      <w:rFonts w:ascii="Arial" w:eastAsia="Times New Roman" w:hAnsi="Arial" w:cs="Times New Roman"/>
      <w:sz w:val="22"/>
      <w:lang w:val="en-SG" w:eastAsia="en-GB"/>
    </w:rPr>
  </w:style>
  <w:style w:type="paragraph" w:styleId="Footer">
    <w:name w:val="footer"/>
    <w:basedOn w:val="Normal"/>
    <w:link w:val="FooterChar"/>
    <w:uiPriority w:val="99"/>
    <w:unhideWhenUsed/>
    <w:rsid w:val="00D16BC1"/>
    <w:pPr>
      <w:tabs>
        <w:tab w:val="center" w:pos="4680"/>
        <w:tab w:val="right" w:pos="9360"/>
      </w:tabs>
    </w:pPr>
  </w:style>
  <w:style w:type="character" w:customStyle="1" w:styleId="FooterChar">
    <w:name w:val="Footer Char"/>
    <w:basedOn w:val="DefaultParagraphFont"/>
    <w:link w:val="Footer"/>
    <w:uiPriority w:val="99"/>
    <w:rsid w:val="00D16BC1"/>
    <w:rPr>
      <w:rFonts w:ascii="Arial" w:eastAsia="Times New Roman" w:hAnsi="Arial" w:cs="Times New Roman"/>
      <w:sz w:val="22"/>
      <w:lang w:val="en-SG" w:eastAsia="en-GB"/>
    </w:rPr>
  </w:style>
  <w:style w:type="table" w:styleId="TableGrid">
    <w:name w:val="Table Grid"/>
    <w:basedOn w:val="TableNormal"/>
    <w:uiPriority w:val="39"/>
    <w:rsid w:val="001324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number">
    <w:name w:val="hljs-number"/>
    <w:basedOn w:val="DefaultParagraphFont"/>
    <w:rsid w:val="00132413"/>
  </w:style>
  <w:style w:type="character" w:customStyle="1" w:styleId="hljs-string">
    <w:name w:val="hljs-string"/>
    <w:basedOn w:val="DefaultParagraphFont"/>
    <w:rsid w:val="00132413"/>
  </w:style>
  <w:style w:type="character" w:styleId="Strong">
    <w:name w:val="Strong"/>
    <w:basedOn w:val="DefaultParagraphFont"/>
    <w:uiPriority w:val="22"/>
    <w:qFormat/>
    <w:rsid w:val="0013241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504308">
      <w:bodyDiv w:val="1"/>
      <w:marLeft w:val="0"/>
      <w:marRight w:val="0"/>
      <w:marTop w:val="0"/>
      <w:marBottom w:val="0"/>
      <w:divBdr>
        <w:top w:val="none" w:sz="0" w:space="0" w:color="auto"/>
        <w:left w:val="none" w:sz="0" w:space="0" w:color="auto"/>
        <w:bottom w:val="none" w:sz="0" w:space="0" w:color="auto"/>
        <w:right w:val="none" w:sz="0" w:space="0" w:color="auto"/>
      </w:divBdr>
    </w:div>
    <w:div w:id="97723916">
      <w:bodyDiv w:val="1"/>
      <w:marLeft w:val="0"/>
      <w:marRight w:val="0"/>
      <w:marTop w:val="0"/>
      <w:marBottom w:val="0"/>
      <w:divBdr>
        <w:top w:val="none" w:sz="0" w:space="0" w:color="auto"/>
        <w:left w:val="none" w:sz="0" w:space="0" w:color="auto"/>
        <w:bottom w:val="none" w:sz="0" w:space="0" w:color="auto"/>
        <w:right w:val="none" w:sz="0" w:space="0" w:color="auto"/>
      </w:divBdr>
      <w:divsChild>
        <w:div w:id="249855555">
          <w:marLeft w:val="0"/>
          <w:marRight w:val="0"/>
          <w:marTop w:val="0"/>
          <w:marBottom w:val="0"/>
          <w:divBdr>
            <w:top w:val="none" w:sz="0" w:space="0" w:color="auto"/>
            <w:left w:val="none" w:sz="0" w:space="0" w:color="auto"/>
            <w:bottom w:val="none" w:sz="0" w:space="0" w:color="auto"/>
            <w:right w:val="none" w:sz="0" w:space="0" w:color="auto"/>
          </w:divBdr>
          <w:divsChild>
            <w:div w:id="397284374">
              <w:marLeft w:val="0"/>
              <w:marRight w:val="0"/>
              <w:marTop w:val="0"/>
              <w:marBottom w:val="0"/>
              <w:divBdr>
                <w:top w:val="none" w:sz="0" w:space="0" w:color="auto"/>
                <w:left w:val="none" w:sz="0" w:space="0" w:color="auto"/>
                <w:bottom w:val="none" w:sz="0" w:space="0" w:color="auto"/>
                <w:right w:val="none" w:sz="0" w:space="0" w:color="auto"/>
              </w:divBdr>
              <w:divsChild>
                <w:div w:id="1262957956">
                  <w:marLeft w:val="0"/>
                  <w:marRight w:val="0"/>
                  <w:marTop w:val="0"/>
                  <w:marBottom w:val="0"/>
                  <w:divBdr>
                    <w:top w:val="none" w:sz="0" w:space="0" w:color="auto"/>
                    <w:left w:val="none" w:sz="0" w:space="0" w:color="auto"/>
                    <w:bottom w:val="none" w:sz="0" w:space="0" w:color="auto"/>
                    <w:right w:val="none" w:sz="0" w:space="0" w:color="auto"/>
                  </w:divBdr>
                  <w:divsChild>
                    <w:div w:id="10518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72324">
      <w:bodyDiv w:val="1"/>
      <w:marLeft w:val="0"/>
      <w:marRight w:val="0"/>
      <w:marTop w:val="0"/>
      <w:marBottom w:val="0"/>
      <w:divBdr>
        <w:top w:val="none" w:sz="0" w:space="0" w:color="auto"/>
        <w:left w:val="none" w:sz="0" w:space="0" w:color="auto"/>
        <w:bottom w:val="none" w:sz="0" w:space="0" w:color="auto"/>
        <w:right w:val="none" w:sz="0" w:space="0" w:color="auto"/>
      </w:divBdr>
    </w:div>
    <w:div w:id="178936138">
      <w:bodyDiv w:val="1"/>
      <w:marLeft w:val="0"/>
      <w:marRight w:val="0"/>
      <w:marTop w:val="0"/>
      <w:marBottom w:val="0"/>
      <w:divBdr>
        <w:top w:val="none" w:sz="0" w:space="0" w:color="auto"/>
        <w:left w:val="none" w:sz="0" w:space="0" w:color="auto"/>
        <w:bottom w:val="none" w:sz="0" w:space="0" w:color="auto"/>
        <w:right w:val="none" w:sz="0" w:space="0" w:color="auto"/>
      </w:divBdr>
    </w:div>
    <w:div w:id="187646647">
      <w:bodyDiv w:val="1"/>
      <w:marLeft w:val="0"/>
      <w:marRight w:val="0"/>
      <w:marTop w:val="0"/>
      <w:marBottom w:val="0"/>
      <w:divBdr>
        <w:top w:val="none" w:sz="0" w:space="0" w:color="auto"/>
        <w:left w:val="none" w:sz="0" w:space="0" w:color="auto"/>
        <w:bottom w:val="none" w:sz="0" w:space="0" w:color="auto"/>
        <w:right w:val="none" w:sz="0" w:space="0" w:color="auto"/>
      </w:divBdr>
    </w:div>
    <w:div w:id="227766510">
      <w:bodyDiv w:val="1"/>
      <w:marLeft w:val="0"/>
      <w:marRight w:val="0"/>
      <w:marTop w:val="0"/>
      <w:marBottom w:val="0"/>
      <w:divBdr>
        <w:top w:val="none" w:sz="0" w:space="0" w:color="auto"/>
        <w:left w:val="none" w:sz="0" w:space="0" w:color="auto"/>
        <w:bottom w:val="none" w:sz="0" w:space="0" w:color="auto"/>
        <w:right w:val="none" w:sz="0" w:space="0" w:color="auto"/>
      </w:divBdr>
    </w:div>
    <w:div w:id="235018637">
      <w:bodyDiv w:val="1"/>
      <w:marLeft w:val="0"/>
      <w:marRight w:val="0"/>
      <w:marTop w:val="0"/>
      <w:marBottom w:val="0"/>
      <w:divBdr>
        <w:top w:val="none" w:sz="0" w:space="0" w:color="auto"/>
        <w:left w:val="none" w:sz="0" w:space="0" w:color="auto"/>
        <w:bottom w:val="none" w:sz="0" w:space="0" w:color="auto"/>
        <w:right w:val="none" w:sz="0" w:space="0" w:color="auto"/>
      </w:divBdr>
    </w:div>
    <w:div w:id="250548832">
      <w:bodyDiv w:val="1"/>
      <w:marLeft w:val="0"/>
      <w:marRight w:val="0"/>
      <w:marTop w:val="0"/>
      <w:marBottom w:val="0"/>
      <w:divBdr>
        <w:top w:val="none" w:sz="0" w:space="0" w:color="auto"/>
        <w:left w:val="none" w:sz="0" w:space="0" w:color="auto"/>
        <w:bottom w:val="none" w:sz="0" w:space="0" w:color="auto"/>
        <w:right w:val="none" w:sz="0" w:space="0" w:color="auto"/>
      </w:divBdr>
    </w:div>
    <w:div w:id="261257058">
      <w:bodyDiv w:val="1"/>
      <w:marLeft w:val="0"/>
      <w:marRight w:val="0"/>
      <w:marTop w:val="0"/>
      <w:marBottom w:val="0"/>
      <w:divBdr>
        <w:top w:val="none" w:sz="0" w:space="0" w:color="auto"/>
        <w:left w:val="none" w:sz="0" w:space="0" w:color="auto"/>
        <w:bottom w:val="none" w:sz="0" w:space="0" w:color="auto"/>
        <w:right w:val="none" w:sz="0" w:space="0" w:color="auto"/>
      </w:divBdr>
    </w:div>
    <w:div w:id="305741332">
      <w:bodyDiv w:val="1"/>
      <w:marLeft w:val="0"/>
      <w:marRight w:val="0"/>
      <w:marTop w:val="0"/>
      <w:marBottom w:val="0"/>
      <w:divBdr>
        <w:top w:val="none" w:sz="0" w:space="0" w:color="auto"/>
        <w:left w:val="none" w:sz="0" w:space="0" w:color="auto"/>
        <w:bottom w:val="none" w:sz="0" w:space="0" w:color="auto"/>
        <w:right w:val="none" w:sz="0" w:space="0" w:color="auto"/>
      </w:divBdr>
    </w:div>
    <w:div w:id="308826008">
      <w:bodyDiv w:val="1"/>
      <w:marLeft w:val="0"/>
      <w:marRight w:val="0"/>
      <w:marTop w:val="0"/>
      <w:marBottom w:val="0"/>
      <w:divBdr>
        <w:top w:val="none" w:sz="0" w:space="0" w:color="auto"/>
        <w:left w:val="none" w:sz="0" w:space="0" w:color="auto"/>
        <w:bottom w:val="none" w:sz="0" w:space="0" w:color="auto"/>
        <w:right w:val="none" w:sz="0" w:space="0" w:color="auto"/>
      </w:divBdr>
    </w:div>
    <w:div w:id="330792723">
      <w:bodyDiv w:val="1"/>
      <w:marLeft w:val="0"/>
      <w:marRight w:val="0"/>
      <w:marTop w:val="0"/>
      <w:marBottom w:val="0"/>
      <w:divBdr>
        <w:top w:val="none" w:sz="0" w:space="0" w:color="auto"/>
        <w:left w:val="none" w:sz="0" w:space="0" w:color="auto"/>
        <w:bottom w:val="none" w:sz="0" w:space="0" w:color="auto"/>
        <w:right w:val="none" w:sz="0" w:space="0" w:color="auto"/>
      </w:divBdr>
    </w:div>
    <w:div w:id="334890839">
      <w:bodyDiv w:val="1"/>
      <w:marLeft w:val="0"/>
      <w:marRight w:val="0"/>
      <w:marTop w:val="0"/>
      <w:marBottom w:val="0"/>
      <w:divBdr>
        <w:top w:val="none" w:sz="0" w:space="0" w:color="auto"/>
        <w:left w:val="none" w:sz="0" w:space="0" w:color="auto"/>
        <w:bottom w:val="none" w:sz="0" w:space="0" w:color="auto"/>
        <w:right w:val="none" w:sz="0" w:space="0" w:color="auto"/>
      </w:divBdr>
    </w:div>
    <w:div w:id="335422854">
      <w:bodyDiv w:val="1"/>
      <w:marLeft w:val="0"/>
      <w:marRight w:val="0"/>
      <w:marTop w:val="0"/>
      <w:marBottom w:val="0"/>
      <w:divBdr>
        <w:top w:val="none" w:sz="0" w:space="0" w:color="auto"/>
        <w:left w:val="none" w:sz="0" w:space="0" w:color="auto"/>
        <w:bottom w:val="none" w:sz="0" w:space="0" w:color="auto"/>
        <w:right w:val="none" w:sz="0" w:space="0" w:color="auto"/>
      </w:divBdr>
    </w:div>
    <w:div w:id="340279346">
      <w:bodyDiv w:val="1"/>
      <w:marLeft w:val="0"/>
      <w:marRight w:val="0"/>
      <w:marTop w:val="0"/>
      <w:marBottom w:val="0"/>
      <w:divBdr>
        <w:top w:val="none" w:sz="0" w:space="0" w:color="auto"/>
        <w:left w:val="none" w:sz="0" w:space="0" w:color="auto"/>
        <w:bottom w:val="none" w:sz="0" w:space="0" w:color="auto"/>
        <w:right w:val="none" w:sz="0" w:space="0" w:color="auto"/>
      </w:divBdr>
    </w:div>
    <w:div w:id="379549848">
      <w:bodyDiv w:val="1"/>
      <w:marLeft w:val="0"/>
      <w:marRight w:val="0"/>
      <w:marTop w:val="0"/>
      <w:marBottom w:val="0"/>
      <w:divBdr>
        <w:top w:val="none" w:sz="0" w:space="0" w:color="auto"/>
        <w:left w:val="none" w:sz="0" w:space="0" w:color="auto"/>
        <w:bottom w:val="none" w:sz="0" w:space="0" w:color="auto"/>
        <w:right w:val="none" w:sz="0" w:space="0" w:color="auto"/>
      </w:divBdr>
    </w:div>
    <w:div w:id="383218815">
      <w:bodyDiv w:val="1"/>
      <w:marLeft w:val="0"/>
      <w:marRight w:val="0"/>
      <w:marTop w:val="0"/>
      <w:marBottom w:val="0"/>
      <w:divBdr>
        <w:top w:val="none" w:sz="0" w:space="0" w:color="auto"/>
        <w:left w:val="none" w:sz="0" w:space="0" w:color="auto"/>
        <w:bottom w:val="none" w:sz="0" w:space="0" w:color="auto"/>
        <w:right w:val="none" w:sz="0" w:space="0" w:color="auto"/>
      </w:divBdr>
    </w:div>
    <w:div w:id="388575351">
      <w:bodyDiv w:val="1"/>
      <w:marLeft w:val="0"/>
      <w:marRight w:val="0"/>
      <w:marTop w:val="0"/>
      <w:marBottom w:val="0"/>
      <w:divBdr>
        <w:top w:val="none" w:sz="0" w:space="0" w:color="auto"/>
        <w:left w:val="none" w:sz="0" w:space="0" w:color="auto"/>
        <w:bottom w:val="none" w:sz="0" w:space="0" w:color="auto"/>
        <w:right w:val="none" w:sz="0" w:space="0" w:color="auto"/>
      </w:divBdr>
    </w:div>
    <w:div w:id="431048079">
      <w:bodyDiv w:val="1"/>
      <w:marLeft w:val="0"/>
      <w:marRight w:val="0"/>
      <w:marTop w:val="0"/>
      <w:marBottom w:val="0"/>
      <w:divBdr>
        <w:top w:val="none" w:sz="0" w:space="0" w:color="auto"/>
        <w:left w:val="none" w:sz="0" w:space="0" w:color="auto"/>
        <w:bottom w:val="none" w:sz="0" w:space="0" w:color="auto"/>
        <w:right w:val="none" w:sz="0" w:space="0" w:color="auto"/>
      </w:divBdr>
    </w:div>
    <w:div w:id="483818183">
      <w:bodyDiv w:val="1"/>
      <w:marLeft w:val="0"/>
      <w:marRight w:val="0"/>
      <w:marTop w:val="0"/>
      <w:marBottom w:val="0"/>
      <w:divBdr>
        <w:top w:val="none" w:sz="0" w:space="0" w:color="auto"/>
        <w:left w:val="none" w:sz="0" w:space="0" w:color="auto"/>
        <w:bottom w:val="none" w:sz="0" w:space="0" w:color="auto"/>
        <w:right w:val="none" w:sz="0" w:space="0" w:color="auto"/>
      </w:divBdr>
    </w:div>
    <w:div w:id="490950890">
      <w:bodyDiv w:val="1"/>
      <w:marLeft w:val="0"/>
      <w:marRight w:val="0"/>
      <w:marTop w:val="0"/>
      <w:marBottom w:val="0"/>
      <w:divBdr>
        <w:top w:val="none" w:sz="0" w:space="0" w:color="auto"/>
        <w:left w:val="none" w:sz="0" w:space="0" w:color="auto"/>
        <w:bottom w:val="none" w:sz="0" w:space="0" w:color="auto"/>
        <w:right w:val="none" w:sz="0" w:space="0" w:color="auto"/>
      </w:divBdr>
    </w:div>
    <w:div w:id="512379490">
      <w:bodyDiv w:val="1"/>
      <w:marLeft w:val="0"/>
      <w:marRight w:val="0"/>
      <w:marTop w:val="0"/>
      <w:marBottom w:val="0"/>
      <w:divBdr>
        <w:top w:val="none" w:sz="0" w:space="0" w:color="auto"/>
        <w:left w:val="none" w:sz="0" w:space="0" w:color="auto"/>
        <w:bottom w:val="none" w:sz="0" w:space="0" w:color="auto"/>
        <w:right w:val="none" w:sz="0" w:space="0" w:color="auto"/>
      </w:divBdr>
    </w:div>
    <w:div w:id="521672255">
      <w:bodyDiv w:val="1"/>
      <w:marLeft w:val="0"/>
      <w:marRight w:val="0"/>
      <w:marTop w:val="0"/>
      <w:marBottom w:val="0"/>
      <w:divBdr>
        <w:top w:val="none" w:sz="0" w:space="0" w:color="auto"/>
        <w:left w:val="none" w:sz="0" w:space="0" w:color="auto"/>
        <w:bottom w:val="none" w:sz="0" w:space="0" w:color="auto"/>
        <w:right w:val="none" w:sz="0" w:space="0" w:color="auto"/>
      </w:divBdr>
    </w:div>
    <w:div w:id="523831717">
      <w:bodyDiv w:val="1"/>
      <w:marLeft w:val="0"/>
      <w:marRight w:val="0"/>
      <w:marTop w:val="0"/>
      <w:marBottom w:val="0"/>
      <w:divBdr>
        <w:top w:val="none" w:sz="0" w:space="0" w:color="auto"/>
        <w:left w:val="none" w:sz="0" w:space="0" w:color="auto"/>
        <w:bottom w:val="none" w:sz="0" w:space="0" w:color="auto"/>
        <w:right w:val="none" w:sz="0" w:space="0" w:color="auto"/>
      </w:divBdr>
    </w:div>
    <w:div w:id="526404535">
      <w:bodyDiv w:val="1"/>
      <w:marLeft w:val="0"/>
      <w:marRight w:val="0"/>
      <w:marTop w:val="0"/>
      <w:marBottom w:val="0"/>
      <w:divBdr>
        <w:top w:val="none" w:sz="0" w:space="0" w:color="auto"/>
        <w:left w:val="none" w:sz="0" w:space="0" w:color="auto"/>
        <w:bottom w:val="none" w:sz="0" w:space="0" w:color="auto"/>
        <w:right w:val="none" w:sz="0" w:space="0" w:color="auto"/>
      </w:divBdr>
    </w:div>
    <w:div w:id="535506407">
      <w:bodyDiv w:val="1"/>
      <w:marLeft w:val="0"/>
      <w:marRight w:val="0"/>
      <w:marTop w:val="0"/>
      <w:marBottom w:val="0"/>
      <w:divBdr>
        <w:top w:val="none" w:sz="0" w:space="0" w:color="auto"/>
        <w:left w:val="none" w:sz="0" w:space="0" w:color="auto"/>
        <w:bottom w:val="none" w:sz="0" w:space="0" w:color="auto"/>
        <w:right w:val="none" w:sz="0" w:space="0" w:color="auto"/>
      </w:divBdr>
    </w:div>
    <w:div w:id="582027638">
      <w:bodyDiv w:val="1"/>
      <w:marLeft w:val="0"/>
      <w:marRight w:val="0"/>
      <w:marTop w:val="0"/>
      <w:marBottom w:val="0"/>
      <w:divBdr>
        <w:top w:val="none" w:sz="0" w:space="0" w:color="auto"/>
        <w:left w:val="none" w:sz="0" w:space="0" w:color="auto"/>
        <w:bottom w:val="none" w:sz="0" w:space="0" w:color="auto"/>
        <w:right w:val="none" w:sz="0" w:space="0" w:color="auto"/>
      </w:divBdr>
    </w:div>
    <w:div w:id="603414892">
      <w:bodyDiv w:val="1"/>
      <w:marLeft w:val="0"/>
      <w:marRight w:val="0"/>
      <w:marTop w:val="0"/>
      <w:marBottom w:val="0"/>
      <w:divBdr>
        <w:top w:val="none" w:sz="0" w:space="0" w:color="auto"/>
        <w:left w:val="none" w:sz="0" w:space="0" w:color="auto"/>
        <w:bottom w:val="none" w:sz="0" w:space="0" w:color="auto"/>
        <w:right w:val="none" w:sz="0" w:space="0" w:color="auto"/>
      </w:divBdr>
    </w:div>
    <w:div w:id="608239802">
      <w:bodyDiv w:val="1"/>
      <w:marLeft w:val="0"/>
      <w:marRight w:val="0"/>
      <w:marTop w:val="0"/>
      <w:marBottom w:val="0"/>
      <w:divBdr>
        <w:top w:val="none" w:sz="0" w:space="0" w:color="auto"/>
        <w:left w:val="none" w:sz="0" w:space="0" w:color="auto"/>
        <w:bottom w:val="none" w:sz="0" w:space="0" w:color="auto"/>
        <w:right w:val="none" w:sz="0" w:space="0" w:color="auto"/>
      </w:divBdr>
    </w:div>
    <w:div w:id="618610519">
      <w:bodyDiv w:val="1"/>
      <w:marLeft w:val="0"/>
      <w:marRight w:val="0"/>
      <w:marTop w:val="0"/>
      <w:marBottom w:val="0"/>
      <w:divBdr>
        <w:top w:val="none" w:sz="0" w:space="0" w:color="auto"/>
        <w:left w:val="none" w:sz="0" w:space="0" w:color="auto"/>
        <w:bottom w:val="none" w:sz="0" w:space="0" w:color="auto"/>
        <w:right w:val="none" w:sz="0" w:space="0" w:color="auto"/>
      </w:divBdr>
    </w:div>
    <w:div w:id="661468378">
      <w:bodyDiv w:val="1"/>
      <w:marLeft w:val="0"/>
      <w:marRight w:val="0"/>
      <w:marTop w:val="0"/>
      <w:marBottom w:val="0"/>
      <w:divBdr>
        <w:top w:val="none" w:sz="0" w:space="0" w:color="auto"/>
        <w:left w:val="none" w:sz="0" w:space="0" w:color="auto"/>
        <w:bottom w:val="none" w:sz="0" w:space="0" w:color="auto"/>
        <w:right w:val="none" w:sz="0" w:space="0" w:color="auto"/>
      </w:divBdr>
    </w:div>
    <w:div w:id="678430451">
      <w:bodyDiv w:val="1"/>
      <w:marLeft w:val="0"/>
      <w:marRight w:val="0"/>
      <w:marTop w:val="0"/>
      <w:marBottom w:val="0"/>
      <w:divBdr>
        <w:top w:val="none" w:sz="0" w:space="0" w:color="auto"/>
        <w:left w:val="none" w:sz="0" w:space="0" w:color="auto"/>
        <w:bottom w:val="none" w:sz="0" w:space="0" w:color="auto"/>
        <w:right w:val="none" w:sz="0" w:space="0" w:color="auto"/>
      </w:divBdr>
    </w:div>
    <w:div w:id="678586070">
      <w:bodyDiv w:val="1"/>
      <w:marLeft w:val="0"/>
      <w:marRight w:val="0"/>
      <w:marTop w:val="0"/>
      <w:marBottom w:val="0"/>
      <w:divBdr>
        <w:top w:val="none" w:sz="0" w:space="0" w:color="auto"/>
        <w:left w:val="none" w:sz="0" w:space="0" w:color="auto"/>
        <w:bottom w:val="none" w:sz="0" w:space="0" w:color="auto"/>
        <w:right w:val="none" w:sz="0" w:space="0" w:color="auto"/>
      </w:divBdr>
    </w:div>
    <w:div w:id="736899896">
      <w:bodyDiv w:val="1"/>
      <w:marLeft w:val="0"/>
      <w:marRight w:val="0"/>
      <w:marTop w:val="0"/>
      <w:marBottom w:val="0"/>
      <w:divBdr>
        <w:top w:val="none" w:sz="0" w:space="0" w:color="auto"/>
        <w:left w:val="none" w:sz="0" w:space="0" w:color="auto"/>
        <w:bottom w:val="none" w:sz="0" w:space="0" w:color="auto"/>
        <w:right w:val="none" w:sz="0" w:space="0" w:color="auto"/>
      </w:divBdr>
    </w:div>
    <w:div w:id="783812681">
      <w:bodyDiv w:val="1"/>
      <w:marLeft w:val="0"/>
      <w:marRight w:val="0"/>
      <w:marTop w:val="0"/>
      <w:marBottom w:val="0"/>
      <w:divBdr>
        <w:top w:val="none" w:sz="0" w:space="0" w:color="auto"/>
        <w:left w:val="none" w:sz="0" w:space="0" w:color="auto"/>
        <w:bottom w:val="none" w:sz="0" w:space="0" w:color="auto"/>
        <w:right w:val="none" w:sz="0" w:space="0" w:color="auto"/>
      </w:divBdr>
    </w:div>
    <w:div w:id="835807662">
      <w:bodyDiv w:val="1"/>
      <w:marLeft w:val="0"/>
      <w:marRight w:val="0"/>
      <w:marTop w:val="0"/>
      <w:marBottom w:val="0"/>
      <w:divBdr>
        <w:top w:val="none" w:sz="0" w:space="0" w:color="auto"/>
        <w:left w:val="none" w:sz="0" w:space="0" w:color="auto"/>
        <w:bottom w:val="none" w:sz="0" w:space="0" w:color="auto"/>
        <w:right w:val="none" w:sz="0" w:space="0" w:color="auto"/>
      </w:divBdr>
    </w:div>
    <w:div w:id="843936169">
      <w:bodyDiv w:val="1"/>
      <w:marLeft w:val="0"/>
      <w:marRight w:val="0"/>
      <w:marTop w:val="0"/>
      <w:marBottom w:val="0"/>
      <w:divBdr>
        <w:top w:val="none" w:sz="0" w:space="0" w:color="auto"/>
        <w:left w:val="none" w:sz="0" w:space="0" w:color="auto"/>
        <w:bottom w:val="none" w:sz="0" w:space="0" w:color="auto"/>
        <w:right w:val="none" w:sz="0" w:space="0" w:color="auto"/>
      </w:divBdr>
    </w:div>
    <w:div w:id="884029677">
      <w:bodyDiv w:val="1"/>
      <w:marLeft w:val="0"/>
      <w:marRight w:val="0"/>
      <w:marTop w:val="0"/>
      <w:marBottom w:val="0"/>
      <w:divBdr>
        <w:top w:val="none" w:sz="0" w:space="0" w:color="auto"/>
        <w:left w:val="none" w:sz="0" w:space="0" w:color="auto"/>
        <w:bottom w:val="none" w:sz="0" w:space="0" w:color="auto"/>
        <w:right w:val="none" w:sz="0" w:space="0" w:color="auto"/>
      </w:divBdr>
    </w:div>
    <w:div w:id="889076896">
      <w:bodyDiv w:val="1"/>
      <w:marLeft w:val="0"/>
      <w:marRight w:val="0"/>
      <w:marTop w:val="0"/>
      <w:marBottom w:val="0"/>
      <w:divBdr>
        <w:top w:val="none" w:sz="0" w:space="0" w:color="auto"/>
        <w:left w:val="none" w:sz="0" w:space="0" w:color="auto"/>
        <w:bottom w:val="none" w:sz="0" w:space="0" w:color="auto"/>
        <w:right w:val="none" w:sz="0" w:space="0" w:color="auto"/>
      </w:divBdr>
    </w:div>
    <w:div w:id="899096369">
      <w:bodyDiv w:val="1"/>
      <w:marLeft w:val="0"/>
      <w:marRight w:val="0"/>
      <w:marTop w:val="0"/>
      <w:marBottom w:val="0"/>
      <w:divBdr>
        <w:top w:val="none" w:sz="0" w:space="0" w:color="auto"/>
        <w:left w:val="none" w:sz="0" w:space="0" w:color="auto"/>
        <w:bottom w:val="none" w:sz="0" w:space="0" w:color="auto"/>
        <w:right w:val="none" w:sz="0" w:space="0" w:color="auto"/>
      </w:divBdr>
    </w:div>
    <w:div w:id="902643024">
      <w:bodyDiv w:val="1"/>
      <w:marLeft w:val="0"/>
      <w:marRight w:val="0"/>
      <w:marTop w:val="0"/>
      <w:marBottom w:val="0"/>
      <w:divBdr>
        <w:top w:val="none" w:sz="0" w:space="0" w:color="auto"/>
        <w:left w:val="none" w:sz="0" w:space="0" w:color="auto"/>
        <w:bottom w:val="none" w:sz="0" w:space="0" w:color="auto"/>
        <w:right w:val="none" w:sz="0" w:space="0" w:color="auto"/>
      </w:divBdr>
    </w:div>
    <w:div w:id="912469067">
      <w:bodyDiv w:val="1"/>
      <w:marLeft w:val="0"/>
      <w:marRight w:val="0"/>
      <w:marTop w:val="0"/>
      <w:marBottom w:val="0"/>
      <w:divBdr>
        <w:top w:val="none" w:sz="0" w:space="0" w:color="auto"/>
        <w:left w:val="none" w:sz="0" w:space="0" w:color="auto"/>
        <w:bottom w:val="none" w:sz="0" w:space="0" w:color="auto"/>
        <w:right w:val="none" w:sz="0" w:space="0" w:color="auto"/>
      </w:divBdr>
    </w:div>
    <w:div w:id="916129185">
      <w:bodyDiv w:val="1"/>
      <w:marLeft w:val="0"/>
      <w:marRight w:val="0"/>
      <w:marTop w:val="0"/>
      <w:marBottom w:val="0"/>
      <w:divBdr>
        <w:top w:val="none" w:sz="0" w:space="0" w:color="auto"/>
        <w:left w:val="none" w:sz="0" w:space="0" w:color="auto"/>
        <w:bottom w:val="none" w:sz="0" w:space="0" w:color="auto"/>
        <w:right w:val="none" w:sz="0" w:space="0" w:color="auto"/>
      </w:divBdr>
    </w:div>
    <w:div w:id="943224439">
      <w:bodyDiv w:val="1"/>
      <w:marLeft w:val="0"/>
      <w:marRight w:val="0"/>
      <w:marTop w:val="0"/>
      <w:marBottom w:val="0"/>
      <w:divBdr>
        <w:top w:val="none" w:sz="0" w:space="0" w:color="auto"/>
        <w:left w:val="none" w:sz="0" w:space="0" w:color="auto"/>
        <w:bottom w:val="none" w:sz="0" w:space="0" w:color="auto"/>
        <w:right w:val="none" w:sz="0" w:space="0" w:color="auto"/>
      </w:divBdr>
    </w:div>
    <w:div w:id="954869156">
      <w:bodyDiv w:val="1"/>
      <w:marLeft w:val="0"/>
      <w:marRight w:val="0"/>
      <w:marTop w:val="0"/>
      <w:marBottom w:val="0"/>
      <w:divBdr>
        <w:top w:val="none" w:sz="0" w:space="0" w:color="auto"/>
        <w:left w:val="none" w:sz="0" w:space="0" w:color="auto"/>
        <w:bottom w:val="none" w:sz="0" w:space="0" w:color="auto"/>
        <w:right w:val="none" w:sz="0" w:space="0" w:color="auto"/>
      </w:divBdr>
    </w:div>
    <w:div w:id="998457008">
      <w:bodyDiv w:val="1"/>
      <w:marLeft w:val="0"/>
      <w:marRight w:val="0"/>
      <w:marTop w:val="0"/>
      <w:marBottom w:val="0"/>
      <w:divBdr>
        <w:top w:val="none" w:sz="0" w:space="0" w:color="auto"/>
        <w:left w:val="none" w:sz="0" w:space="0" w:color="auto"/>
        <w:bottom w:val="none" w:sz="0" w:space="0" w:color="auto"/>
        <w:right w:val="none" w:sz="0" w:space="0" w:color="auto"/>
      </w:divBdr>
    </w:div>
    <w:div w:id="1030955934">
      <w:bodyDiv w:val="1"/>
      <w:marLeft w:val="0"/>
      <w:marRight w:val="0"/>
      <w:marTop w:val="0"/>
      <w:marBottom w:val="0"/>
      <w:divBdr>
        <w:top w:val="none" w:sz="0" w:space="0" w:color="auto"/>
        <w:left w:val="none" w:sz="0" w:space="0" w:color="auto"/>
        <w:bottom w:val="none" w:sz="0" w:space="0" w:color="auto"/>
        <w:right w:val="none" w:sz="0" w:space="0" w:color="auto"/>
      </w:divBdr>
    </w:div>
    <w:div w:id="1051728197">
      <w:bodyDiv w:val="1"/>
      <w:marLeft w:val="0"/>
      <w:marRight w:val="0"/>
      <w:marTop w:val="0"/>
      <w:marBottom w:val="0"/>
      <w:divBdr>
        <w:top w:val="none" w:sz="0" w:space="0" w:color="auto"/>
        <w:left w:val="none" w:sz="0" w:space="0" w:color="auto"/>
        <w:bottom w:val="none" w:sz="0" w:space="0" w:color="auto"/>
        <w:right w:val="none" w:sz="0" w:space="0" w:color="auto"/>
      </w:divBdr>
    </w:div>
    <w:div w:id="1069882115">
      <w:bodyDiv w:val="1"/>
      <w:marLeft w:val="0"/>
      <w:marRight w:val="0"/>
      <w:marTop w:val="0"/>
      <w:marBottom w:val="0"/>
      <w:divBdr>
        <w:top w:val="none" w:sz="0" w:space="0" w:color="auto"/>
        <w:left w:val="none" w:sz="0" w:space="0" w:color="auto"/>
        <w:bottom w:val="none" w:sz="0" w:space="0" w:color="auto"/>
        <w:right w:val="none" w:sz="0" w:space="0" w:color="auto"/>
      </w:divBdr>
    </w:div>
    <w:div w:id="1071925380">
      <w:bodyDiv w:val="1"/>
      <w:marLeft w:val="0"/>
      <w:marRight w:val="0"/>
      <w:marTop w:val="0"/>
      <w:marBottom w:val="0"/>
      <w:divBdr>
        <w:top w:val="none" w:sz="0" w:space="0" w:color="auto"/>
        <w:left w:val="none" w:sz="0" w:space="0" w:color="auto"/>
        <w:bottom w:val="none" w:sz="0" w:space="0" w:color="auto"/>
        <w:right w:val="none" w:sz="0" w:space="0" w:color="auto"/>
      </w:divBdr>
    </w:div>
    <w:div w:id="1084915411">
      <w:bodyDiv w:val="1"/>
      <w:marLeft w:val="0"/>
      <w:marRight w:val="0"/>
      <w:marTop w:val="0"/>
      <w:marBottom w:val="0"/>
      <w:divBdr>
        <w:top w:val="none" w:sz="0" w:space="0" w:color="auto"/>
        <w:left w:val="none" w:sz="0" w:space="0" w:color="auto"/>
        <w:bottom w:val="none" w:sz="0" w:space="0" w:color="auto"/>
        <w:right w:val="none" w:sz="0" w:space="0" w:color="auto"/>
      </w:divBdr>
    </w:div>
    <w:div w:id="1113398565">
      <w:bodyDiv w:val="1"/>
      <w:marLeft w:val="0"/>
      <w:marRight w:val="0"/>
      <w:marTop w:val="0"/>
      <w:marBottom w:val="0"/>
      <w:divBdr>
        <w:top w:val="none" w:sz="0" w:space="0" w:color="auto"/>
        <w:left w:val="none" w:sz="0" w:space="0" w:color="auto"/>
        <w:bottom w:val="none" w:sz="0" w:space="0" w:color="auto"/>
        <w:right w:val="none" w:sz="0" w:space="0" w:color="auto"/>
      </w:divBdr>
    </w:div>
    <w:div w:id="1122840033">
      <w:bodyDiv w:val="1"/>
      <w:marLeft w:val="0"/>
      <w:marRight w:val="0"/>
      <w:marTop w:val="0"/>
      <w:marBottom w:val="0"/>
      <w:divBdr>
        <w:top w:val="none" w:sz="0" w:space="0" w:color="auto"/>
        <w:left w:val="none" w:sz="0" w:space="0" w:color="auto"/>
        <w:bottom w:val="none" w:sz="0" w:space="0" w:color="auto"/>
        <w:right w:val="none" w:sz="0" w:space="0" w:color="auto"/>
      </w:divBdr>
    </w:div>
    <w:div w:id="1123308194">
      <w:bodyDiv w:val="1"/>
      <w:marLeft w:val="0"/>
      <w:marRight w:val="0"/>
      <w:marTop w:val="0"/>
      <w:marBottom w:val="0"/>
      <w:divBdr>
        <w:top w:val="none" w:sz="0" w:space="0" w:color="auto"/>
        <w:left w:val="none" w:sz="0" w:space="0" w:color="auto"/>
        <w:bottom w:val="none" w:sz="0" w:space="0" w:color="auto"/>
        <w:right w:val="none" w:sz="0" w:space="0" w:color="auto"/>
      </w:divBdr>
    </w:div>
    <w:div w:id="1124078458">
      <w:bodyDiv w:val="1"/>
      <w:marLeft w:val="0"/>
      <w:marRight w:val="0"/>
      <w:marTop w:val="0"/>
      <w:marBottom w:val="0"/>
      <w:divBdr>
        <w:top w:val="none" w:sz="0" w:space="0" w:color="auto"/>
        <w:left w:val="none" w:sz="0" w:space="0" w:color="auto"/>
        <w:bottom w:val="none" w:sz="0" w:space="0" w:color="auto"/>
        <w:right w:val="none" w:sz="0" w:space="0" w:color="auto"/>
      </w:divBdr>
    </w:div>
    <w:div w:id="1126393772">
      <w:bodyDiv w:val="1"/>
      <w:marLeft w:val="0"/>
      <w:marRight w:val="0"/>
      <w:marTop w:val="0"/>
      <w:marBottom w:val="0"/>
      <w:divBdr>
        <w:top w:val="none" w:sz="0" w:space="0" w:color="auto"/>
        <w:left w:val="none" w:sz="0" w:space="0" w:color="auto"/>
        <w:bottom w:val="none" w:sz="0" w:space="0" w:color="auto"/>
        <w:right w:val="none" w:sz="0" w:space="0" w:color="auto"/>
      </w:divBdr>
    </w:div>
    <w:div w:id="1147433384">
      <w:bodyDiv w:val="1"/>
      <w:marLeft w:val="0"/>
      <w:marRight w:val="0"/>
      <w:marTop w:val="0"/>
      <w:marBottom w:val="0"/>
      <w:divBdr>
        <w:top w:val="none" w:sz="0" w:space="0" w:color="auto"/>
        <w:left w:val="none" w:sz="0" w:space="0" w:color="auto"/>
        <w:bottom w:val="none" w:sz="0" w:space="0" w:color="auto"/>
        <w:right w:val="none" w:sz="0" w:space="0" w:color="auto"/>
      </w:divBdr>
    </w:div>
    <w:div w:id="1167476620">
      <w:bodyDiv w:val="1"/>
      <w:marLeft w:val="0"/>
      <w:marRight w:val="0"/>
      <w:marTop w:val="0"/>
      <w:marBottom w:val="0"/>
      <w:divBdr>
        <w:top w:val="none" w:sz="0" w:space="0" w:color="auto"/>
        <w:left w:val="none" w:sz="0" w:space="0" w:color="auto"/>
        <w:bottom w:val="none" w:sz="0" w:space="0" w:color="auto"/>
        <w:right w:val="none" w:sz="0" w:space="0" w:color="auto"/>
      </w:divBdr>
    </w:div>
    <w:div w:id="1173379097">
      <w:bodyDiv w:val="1"/>
      <w:marLeft w:val="0"/>
      <w:marRight w:val="0"/>
      <w:marTop w:val="0"/>
      <w:marBottom w:val="0"/>
      <w:divBdr>
        <w:top w:val="none" w:sz="0" w:space="0" w:color="auto"/>
        <w:left w:val="none" w:sz="0" w:space="0" w:color="auto"/>
        <w:bottom w:val="none" w:sz="0" w:space="0" w:color="auto"/>
        <w:right w:val="none" w:sz="0" w:space="0" w:color="auto"/>
      </w:divBdr>
    </w:div>
    <w:div w:id="1181430918">
      <w:bodyDiv w:val="1"/>
      <w:marLeft w:val="0"/>
      <w:marRight w:val="0"/>
      <w:marTop w:val="0"/>
      <w:marBottom w:val="0"/>
      <w:divBdr>
        <w:top w:val="none" w:sz="0" w:space="0" w:color="auto"/>
        <w:left w:val="none" w:sz="0" w:space="0" w:color="auto"/>
        <w:bottom w:val="none" w:sz="0" w:space="0" w:color="auto"/>
        <w:right w:val="none" w:sz="0" w:space="0" w:color="auto"/>
      </w:divBdr>
    </w:div>
    <w:div w:id="1238369055">
      <w:bodyDiv w:val="1"/>
      <w:marLeft w:val="0"/>
      <w:marRight w:val="0"/>
      <w:marTop w:val="0"/>
      <w:marBottom w:val="0"/>
      <w:divBdr>
        <w:top w:val="none" w:sz="0" w:space="0" w:color="auto"/>
        <w:left w:val="none" w:sz="0" w:space="0" w:color="auto"/>
        <w:bottom w:val="none" w:sz="0" w:space="0" w:color="auto"/>
        <w:right w:val="none" w:sz="0" w:space="0" w:color="auto"/>
      </w:divBdr>
    </w:div>
    <w:div w:id="1248079390">
      <w:bodyDiv w:val="1"/>
      <w:marLeft w:val="0"/>
      <w:marRight w:val="0"/>
      <w:marTop w:val="0"/>
      <w:marBottom w:val="0"/>
      <w:divBdr>
        <w:top w:val="none" w:sz="0" w:space="0" w:color="auto"/>
        <w:left w:val="none" w:sz="0" w:space="0" w:color="auto"/>
        <w:bottom w:val="none" w:sz="0" w:space="0" w:color="auto"/>
        <w:right w:val="none" w:sz="0" w:space="0" w:color="auto"/>
      </w:divBdr>
    </w:div>
    <w:div w:id="1295480447">
      <w:bodyDiv w:val="1"/>
      <w:marLeft w:val="0"/>
      <w:marRight w:val="0"/>
      <w:marTop w:val="0"/>
      <w:marBottom w:val="0"/>
      <w:divBdr>
        <w:top w:val="none" w:sz="0" w:space="0" w:color="auto"/>
        <w:left w:val="none" w:sz="0" w:space="0" w:color="auto"/>
        <w:bottom w:val="none" w:sz="0" w:space="0" w:color="auto"/>
        <w:right w:val="none" w:sz="0" w:space="0" w:color="auto"/>
      </w:divBdr>
    </w:div>
    <w:div w:id="1305353881">
      <w:bodyDiv w:val="1"/>
      <w:marLeft w:val="0"/>
      <w:marRight w:val="0"/>
      <w:marTop w:val="0"/>
      <w:marBottom w:val="0"/>
      <w:divBdr>
        <w:top w:val="none" w:sz="0" w:space="0" w:color="auto"/>
        <w:left w:val="none" w:sz="0" w:space="0" w:color="auto"/>
        <w:bottom w:val="none" w:sz="0" w:space="0" w:color="auto"/>
        <w:right w:val="none" w:sz="0" w:space="0" w:color="auto"/>
      </w:divBdr>
    </w:div>
    <w:div w:id="1307010587">
      <w:bodyDiv w:val="1"/>
      <w:marLeft w:val="0"/>
      <w:marRight w:val="0"/>
      <w:marTop w:val="0"/>
      <w:marBottom w:val="0"/>
      <w:divBdr>
        <w:top w:val="none" w:sz="0" w:space="0" w:color="auto"/>
        <w:left w:val="none" w:sz="0" w:space="0" w:color="auto"/>
        <w:bottom w:val="none" w:sz="0" w:space="0" w:color="auto"/>
        <w:right w:val="none" w:sz="0" w:space="0" w:color="auto"/>
      </w:divBdr>
    </w:div>
    <w:div w:id="1318922634">
      <w:bodyDiv w:val="1"/>
      <w:marLeft w:val="0"/>
      <w:marRight w:val="0"/>
      <w:marTop w:val="0"/>
      <w:marBottom w:val="0"/>
      <w:divBdr>
        <w:top w:val="none" w:sz="0" w:space="0" w:color="auto"/>
        <w:left w:val="none" w:sz="0" w:space="0" w:color="auto"/>
        <w:bottom w:val="none" w:sz="0" w:space="0" w:color="auto"/>
        <w:right w:val="none" w:sz="0" w:space="0" w:color="auto"/>
      </w:divBdr>
    </w:div>
    <w:div w:id="1331907558">
      <w:bodyDiv w:val="1"/>
      <w:marLeft w:val="0"/>
      <w:marRight w:val="0"/>
      <w:marTop w:val="0"/>
      <w:marBottom w:val="0"/>
      <w:divBdr>
        <w:top w:val="none" w:sz="0" w:space="0" w:color="auto"/>
        <w:left w:val="none" w:sz="0" w:space="0" w:color="auto"/>
        <w:bottom w:val="none" w:sz="0" w:space="0" w:color="auto"/>
        <w:right w:val="none" w:sz="0" w:space="0" w:color="auto"/>
      </w:divBdr>
    </w:div>
    <w:div w:id="1353606816">
      <w:bodyDiv w:val="1"/>
      <w:marLeft w:val="0"/>
      <w:marRight w:val="0"/>
      <w:marTop w:val="0"/>
      <w:marBottom w:val="0"/>
      <w:divBdr>
        <w:top w:val="none" w:sz="0" w:space="0" w:color="auto"/>
        <w:left w:val="none" w:sz="0" w:space="0" w:color="auto"/>
        <w:bottom w:val="none" w:sz="0" w:space="0" w:color="auto"/>
        <w:right w:val="none" w:sz="0" w:space="0" w:color="auto"/>
      </w:divBdr>
    </w:div>
    <w:div w:id="1394083321">
      <w:bodyDiv w:val="1"/>
      <w:marLeft w:val="0"/>
      <w:marRight w:val="0"/>
      <w:marTop w:val="0"/>
      <w:marBottom w:val="0"/>
      <w:divBdr>
        <w:top w:val="none" w:sz="0" w:space="0" w:color="auto"/>
        <w:left w:val="none" w:sz="0" w:space="0" w:color="auto"/>
        <w:bottom w:val="none" w:sz="0" w:space="0" w:color="auto"/>
        <w:right w:val="none" w:sz="0" w:space="0" w:color="auto"/>
      </w:divBdr>
    </w:div>
    <w:div w:id="1435399205">
      <w:bodyDiv w:val="1"/>
      <w:marLeft w:val="0"/>
      <w:marRight w:val="0"/>
      <w:marTop w:val="0"/>
      <w:marBottom w:val="0"/>
      <w:divBdr>
        <w:top w:val="none" w:sz="0" w:space="0" w:color="auto"/>
        <w:left w:val="none" w:sz="0" w:space="0" w:color="auto"/>
        <w:bottom w:val="none" w:sz="0" w:space="0" w:color="auto"/>
        <w:right w:val="none" w:sz="0" w:space="0" w:color="auto"/>
      </w:divBdr>
    </w:div>
    <w:div w:id="1440635739">
      <w:bodyDiv w:val="1"/>
      <w:marLeft w:val="0"/>
      <w:marRight w:val="0"/>
      <w:marTop w:val="0"/>
      <w:marBottom w:val="0"/>
      <w:divBdr>
        <w:top w:val="none" w:sz="0" w:space="0" w:color="auto"/>
        <w:left w:val="none" w:sz="0" w:space="0" w:color="auto"/>
        <w:bottom w:val="none" w:sz="0" w:space="0" w:color="auto"/>
        <w:right w:val="none" w:sz="0" w:space="0" w:color="auto"/>
      </w:divBdr>
    </w:div>
    <w:div w:id="1471049287">
      <w:bodyDiv w:val="1"/>
      <w:marLeft w:val="0"/>
      <w:marRight w:val="0"/>
      <w:marTop w:val="0"/>
      <w:marBottom w:val="0"/>
      <w:divBdr>
        <w:top w:val="none" w:sz="0" w:space="0" w:color="auto"/>
        <w:left w:val="none" w:sz="0" w:space="0" w:color="auto"/>
        <w:bottom w:val="none" w:sz="0" w:space="0" w:color="auto"/>
        <w:right w:val="none" w:sz="0" w:space="0" w:color="auto"/>
      </w:divBdr>
    </w:div>
    <w:div w:id="1476414638">
      <w:bodyDiv w:val="1"/>
      <w:marLeft w:val="0"/>
      <w:marRight w:val="0"/>
      <w:marTop w:val="0"/>
      <w:marBottom w:val="0"/>
      <w:divBdr>
        <w:top w:val="none" w:sz="0" w:space="0" w:color="auto"/>
        <w:left w:val="none" w:sz="0" w:space="0" w:color="auto"/>
        <w:bottom w:val="none" w:sz="0" w:space="0" w:color="auto"/>
        <w:right w:val="none" w:sz="0" w:space="0" w:color="auto"/>
      </w:divBdr>
    </w:div>
    <w:div w:id="1478180155">
      <w:bodyDiv w:val="1"/>
      <w:marLeft w:val="0"/>
      <w:marRight w:val="0"/>
      <w:marTop w:val="0"/>
      <w:marBottom w:val="0"/>
      <w:divBdr>
        <w:top w:val="none" w:sz="0" w:space="0" w:color="auto"/>
        <w:left w:val="none" w:sz="0" w:space="0" w:color="auto"/>
        <w:bottom w:val="none" w:sz="0" w:space="0" w:color="auto"/>
        <w:right w:val="none" w:sz="0" w:space="0" w:color="auto"/>
      </w:divBdr>
    </w:div>
    <w:div w:id="1534537493">
      <w:bodyDiv w:val="1"/>
      <w:marLeft w:val="0"/>
      <w:marRight w:val="0"/>
      <w:marTop w:val="0"/>
      <w:marBottom w:val="0"/>
      <w:divBdr>
        <w:top w:val="none" w:sz="0" w:space="0" w:color="auto"/>
        <w:left w:val="none" w:sz="0" w:space="0" w:color="auto"/>
        <w:bottom w:val="none" w:sz="0" w:space="0" w:color="auto"/>
        <w:right w:val="none" w:sz="0" w:space="0" w:color="auto"/>
      </w:divBdr>
    </w:div>
    <w:div w:id="1552614361">
      <w:bodyDiv w:val="1"/>
      <w:marLeft w:val="0"/>
      <w:marRight w:val="0"/>
      <w:marTop w:val="0"/>
      <w:marBottom w:val="0"/>
      <w:divBdr>
        <w:top w:val="none" w:sz="0" w:space="0" w:color="auto"/>
        <w:left w:val="none" w:sz="0" w:space="0" w:color="auto"/>
        <w:bottom w:val="none" w:sz="0" w:space="0" w:color="auto"/>
        <w:right w:val="none" w:sz="0" w:space="0" w:color="auto"/>
      </w:divBdr>
    </w:div>
    <w:div w:id="1559631558">
      <w:bodyDiv w:val="1"/>
      <w:marLeft w:val="0"/>
      <w:marRight w:val="0"/>
      <w:marTop w:val="0"/>
      <w:marBottom w:val="0"/>
      <w:divBdr>
        <w:top w:val="none" w:sz="0" w:space="0" w:color="auto"/>
        <w:left w:val="none" w:sz="0" w:space="0" w:color="auto"/>
        <w:bottom w:val="none" w:sz="0" w:space="0" w:color="auto"/>
        <w:right w:val="none" w:sz="0" w:space="0" w:color="auto"/>
      </w:divBdr>
    </w:div>
    <w:div w:id="1577326144">
      <w:bodyDiv w:val="1"/>
      <w:marLeft w:val="0"/>
      <w:marRight w:val="0"/>
      <w:marTop w:val="0"/>
      <w:marBottom w:val="0"/>
      <w:divBdr>
        <w:top w:val="none" w:sz="0" w:space="0" w:color="auto"/>
        <w:left w:val="none" w:sz="0" w:space="0" w:color="auto"/>
        <w:bottom w:val="none" w:sz="0" w:space="0" w:color="auto"/>
        <w:right w:val="none" w:sz="0" w:space="0" w:color="auto"/>
      </w:divBdr>
    </w:div>
    <w:div w:id="1606114453">
      <w:bodyDiv w:val="1"/>
      <w:marLeft w:val="0"/>
      <w:marRight w:val="0"/>
      <w:marTop w:val="0"/>
      <w:marBottom w:val="0"/>
      <w:divBdr>
        <w:top w:val="none" w:sz="0" w:space="0" w:color="auto"/>
        <w:left w:val="none" w:sz="0" w:space="0" w:color="auto"/>
        <w:bottom w:val="none" w:sz="0" w:space="0" w:color="auto"/>
        <w:right w:val="none" w:sz="0" w:space="0" w:color="auto"/>
      </w:divBdr>
    </w:div>
    <w:div w:id="1612009155">
      <w:bodyDiv w:val="1"/>
      <w:marLeft w:val="0"/>
      <w:marRight w:val="0"/>
      <w:marTop w:val="0"/>
      <w:marBottom w:val="0"/>
      <w:divBdr>
        <w:top w:val="none" w:sz="0" w:space="0" w:color="auto"/>
        <w:left w:val="none" w:sz="0" w:space="0" w:color="auto"/>
        <w:bottom w:val="none" w:sz="0" w:space="0" w:color="auto"/>
        <w:right w:val="none" w:sz="0" w:space="0" w:color="auto"/>
      </w:divBdr>
    </w:div>
    <w:div w:id="1614676783">
      <w:bodyDiv w:val="1"/>
      <w:marLeft w:val="0"/>
      <w:marRight w:val="0"/>
      <w:marTop w:val="0"/>
      <w:marBottom w:val="0"/>
      <w:divBdr>
        <w:top w:val="none" w:sz="0" w:space="0" w:color="auto"/>
        <w:left w:val="none" w:sz="0" w:space="0" w:color="auto"/>
        <w:bottom w:val="none" w:sz="0" w:space="0" w:color="auto"/>
        <w:right w:val="none" w:sz="0" w:space="0" w:color="auto"/>
      </w:divBdr>
    </w:div>
    <w:div w:id="1615015456">
      <w:bodyDiv w:val="1"/>
      <w:marLeft w:val="0"/>
      <w:marRight w:val="0"/>
      <w:marTop w:val="0"/>
      <w:marBottom w:val="0"/>
      <w:divBdr>
        <w:top w:val="none" w:sz="0" w:space="0" w:color="auto"/>
        <w:left w:val="none" w:sz="0" w:space="0" w:color="auto"/>
        <w:bottom w:val="none" w:sz="0" w:space="0" w:color="auto"/>
        <w:right w:val="none" w:sz="0" w:space="0" w:color="auto"/>
      </w:divBdr>
    </w:div>
    <w:div w:id="1633054388">
      <w:bodyDiv w:val="1"/>
      <w:marLeft w:val="0"/>
      <w:marRight w:val="0"/>
      <w:marTop w:val="0"/>
      <w:marBottom w:val="0"/>
      <w:divBdr>
        <w:top w:val="none" w:sz="0" w:space="0" w:color="auto"/>
        <w:left w:val="none" w:sz="0" w:space="0" w:color="auto"/>
        <w:bottom w:val="none" w:sz="0" w:space="0" w:color="auto"/>
        <w:right w:val="none" w:sz="0" w:space="0" w:color="auto"/>
      </w:divBdr>
    </w:div>
    <w:div w:id="1661153735">
      <w:bodyDiv w:val="1"/>
      <w:marLeft w:val="0"/>
      <w:marRight w:val="0"/>
      <w:marTop w:val="0"/>
      <w:marBottom w:val="0"/>
      <w:divBdr>
        <w:top w:val="none" w:sz="0" w:space="0" w:color="auto"/>
        <w:left w:val="none" w:sz="0" w:space="0" w:color="auto"/>
        <w:bottom w:val="none" w:sz="0" w:space="0" w:color="auto"/>
        <w:right w:val="none" w:sz="0" w:space="0" w:color="auto"/>
      </w:divBdr>
    </w:div>
    <w:div w:id="1674335626">
      <w:bodyDiv w:val="1"/>
      <w:marLeft w:val="0"/>
      <w:marRight w:val="0"/>
      <w:marTop w:val="0"/>
      <w:marBottom w:val="0"/>
      <w:divBdr>
        <w:top w:val="none" w:sz="0" w:space="0" w:color="auto"/>
        <w:left w:val="none" w:sz="0" w:space="0" w:color="auto"/>
        <w:bottom w:val="none" w:sz="0" w:space="0" w:color="auto"/>
        <w:right w:val="none" w:sz="0" w:space="0" w:color="auto"/>
      </w:divBdr>
    </w:div>
    <w:div w:id="1736588459">
      <w:bodyDiv w:val="1"/>
      <w:marLeft w:val="0"/>
      <w:marRight w:val="0"/>
      <w:marTop w:val="0"/>
      <w:marBottom w:val="0"/>
      <w:divBdr>
        <w:top w:val="none" w:sz="0" w:space="0" w:color="auto"/>
        <w:left w:val="none" w:sz="0" w:space="0" w:color="auto"/>
        <w:bottom w:val="none" w:sz="0" w:space="0" w:color="auto"/>
        <w:right w:val="none" w:sz="0" w:space="0" w:color="auto"/>
      </w:divBdr>
    </w:div>
    <w:div w:id="1748720512">
      <w:bodyDiv w:val="1"/>
      <w:marLeft w:val="0"/>
      <w:marRight w:val="0"/>
      <w:marTop w:val="0"/>
      <w:marBottom w:val="0"/>
      <w:divBdr>
        <w:top w:val="none" w:sz="0" w:space="0" w:color="auto"/>
        <w:left w:val="none" w:sz="0" w:space="0" w:color="auto"/>
        <w:bottom w:val="none" w:sz="0" w:space="0" w:color="auto"/>
        <w:right w:val="none" w:sz="0" w:space="0" w:color="auto"/>
      </w:divBdr>
      <w:divsChild>
        <w:div w:id="664286221">
          <w:marLeft w:val="0"/>
          <w:marRight w:val="0"/>
          <w:marTop w:val="0"/>
          <w:marBottom w:val="0"/>
          <w:divBdr>
            <w:top w:val="none" w:sz="0" w:space="0" w:color="auto"/>
            <w:left w:val="none" w:sz="0" w:space="0" w:color="auto"/>
            <w:bottom w:val="none" w:sz="0" w:space="0" w:color="auto"/>
            <w:right w:val="none" w:sz="0" w:space="0" w:color="auto"/>
          </w:divBdr>
          <w:divsChild>
            <w:div w:id="1165895303">
              <w:marLeft w:val="0"/>
              <w:marRight w:val="0"/>
              <w:marTop w:val="0"/>
              <w:marBottom w:val="0"/>
              <w:divBdr>
                <w:top w:val="none" w:sz="0" w:space="0" w:color="auto"/>
                <w:left w:val="none" w:sz="0" w:space="0" w:color="auto"/>
                <w:bottom w:val="none" w:sz="0" w:space="0" w:color="auto"/>
                <w:right w:val="none" w:sz="0" w:space="0" w:color="auto"/>
              </w:divBdr>
              <w:divsChild>
                <w:div w:id="110900493">
                  <w:marLeft w:val="0"/>
                  <w:marRight w:val="0"/>
                  <w:marTop w:val="0"/>
                  <w:marBottom w:val="0"/>
                  <w:divBdr>
                    <w:top w:val="none" w:sz="0" w:space="0" w:color="auto"/>
                    <w:left w:val="none" w:sz="0" w:space="0" w:color="auto"/>
                    <w:bottom w:val="none" w:sz="0" w:space="0" w:color="auto"/>
                    <w:right w:val="none" w:sz="0" w:space="0" w:color="auto"/>
                  </w:divBdr>
                  <w:divsChild>
                    <w:div w:id="110122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497760">
      <w:bodyDiv w:val="1"/>
      <w:marLeft w:val="0"/>
      <w:marRight w:val="0"/>
      <w:marTop w:val="0"/>
      <w:marBottom w:val="0"/>
      <w:divBdr>
        <w:top w:val="none" w:sz="0" w:space="0" w:color="auto"/>
        <w:left w:val="none" w:sz="0" w:space="0" w:color="auto"/>
        <w:bottom w:val="none" w:sz="0" w:space="0" w:color="auto"/>
        <w:right w:val="none" w:sz="0" w:space="0" w:color="auto"/>
      </w:divBdr>
    </w:div>
    <w:div w:id="1766265150">
      <w:bodyDiv w:val="1"/>
      <w:marLeft w:val="0"/>
      <w:marRight w:val="0"/>
      <w:marTop w:val="0"/>
      <w:marBottom w:val="0"/>
      <w:divBdr>
        <w:top w:val="none" w:sz="0" w:space="0" w:color="auto"/>
        <w:left w:val="none" w:sz="0" w:space="0" w:color="auto"/>
        <w:bottom w:val="none" w:sz="0" w:space="0" w:color="auto"/>
        <w:right w:val="none" w:sz="0" w:space="0" w:color="auto"/>
      </w:divBdr>
    </w:div>
    <w:div w:id="1767379082">
      <w:bodyDiv w:val="1"/>
      <w:marLeft w:val="0"/>
      <w:marRight w:val="0"/>
      <w:marTop w:val="0"/>
      <w:marBottom w:val="0"/>
      <w:divBdr>
        <w:top w:val="none" w:sz="0" w:space="0" w:color="auto"/>
        <w:left w:val="none" w:sz="0" w:space="0" w:color="auto"/>
        <w:bottom w:val="none" w:sz="0" w:space="0" w:color="auto"/>
        <w:right w:val="none" w:sz="0" w:space="0" w:color="auto"/>
      </w:divBdr>
    </w:div>
    <w:div w:id="1826160824">
      <w:bodyDiv w:val="1"/>
      <w:marLeft w:val="0"/>
      <w:marRight w:val="0"/>
      <w:marTop w:val="0"/>
      <w:marBottom w:val="0"/>
      <w:divBdr>
        <w:top w:val="none" w:sz="0" w:space="0" w:color="auto"/>
        <w:left w:val="none" w:sz="0" w:space="0" w:color="auto"/>
        <w:bottom w:val="none" w:sz="0" w:space="0" w:color="auto"/>
        <w:right w:val="none" w:sz="0" w:space="0" w:color="auto"/>
      </w:divBdr>
    </w:div>
    <w:div w:id="1889414220">
      <w:bodyDiv w:val="1"/>
      <w:marLeft w:val="0"/>
      <w:marRight w:val="0"/>
      <w:marTop w:val="0"/>
      <w:marBottom w:val="0"/>
      <w:divBdr>
        <w:top w:val="none" w:sz="0" w:space="0" w:color="auto"/>
        <w:left w:val="none" w:sz="0" w:space="0" w:color="auto"/>
        <w:bottom w:val="none" w:sz="0" w:space="0" w:color="auto"/>
        <w:right w:val="none" w:sz="0" w:space="0" w:color="auto"/>
      </w:divBdr>
    </w:div>
    <w:div w:id="1905021483">
      <w:bodyDiv w:val="1"/>
      <w:marLeft w:val="0"/>
      <w:marRight w:val="0"/>
      <w:marTop w:val="0"/>
      <w:marBottom w:val="0"/>
      <w:divBdr>
        <w:top w:val="none" w:sz="0" w:space="0" w:color="auto"/>
        <w:left w:val="none" w:sz="0" w:space="0" w:color="auto"/>
        <w:bottom w:val="none" w:sz="0" w:space="0" w:color="auto"/>
        <w:right w:val="none" w:sz="0" w:space="0" w:color="auto"/>
      </w:divBdr>
    </w:div>
    <w:div w:id="1906597305">
      <w:bodyDiv w:val="1"/>
      <w:marLeft w:val="0"/>
      <w:marRight w:val="0"/>
      <w:marTop w:val="0"/>
      <w:marBottom w:val="0"/>
      <w:divBdr>
        <w:top w:val="none" w:sz="0" w:space="0" w:color="auto"/>
        <w:left w:val="none" w:sz="0" w:space="0" w:color="auto"/>
        <w:bottom w:val="none" w:sz="0" w:space="0" w:color="auto"/>
        <w:right w:val="none" w:sz="0" w:space="0" w:color="auto"/>
      </w:divBdr>
    </w:div>
    <w:div w:id="1943611230">
      <w:bodyDiv w:val="1"/>
      <w:marLeft w:val="0"/>
      <w:marRight w:val="0"/>
      <w:marTop w:val="0"/>
      <w:marBottom w:val="0"/>
      <w:divBdr>
        <w:top w:val="none" w:sz="0" w:space="0" w:color="auto"/>
        <w:left w:val="none" w:sz="0" w:space="0" w:color="auto"/>
        <w:bottom w:val="none" w:sz="0" w:space="0" w:color="auto"/>
        <w:right w:val="none" w:sz="0" w:space="0" w:color="auto"/>
      </w:divBdr>
    </w:div>
    <w:div w:id="1956448601">
      <w:bodyDiv w:val="1"/>
      <w:marLeft w:val="0"/>
      <w:marRight w:val="0"/>
      <w:marTop w:val="0"/>
      <w:marBottom w:val="0"/>
      <w:divBdr>
        <w:top w:val="none" w:sz="0" w:space="0" w:color="auto"/>
        <w:left w:val="none" w:sz="0" w:space="0" w:color="auto"/>
        <w:bottom w:val="none" w:sz="0" w:space="0" w:color="auto"/>
        <w:right w:val="none" w:sz="0" w:space="0" w:color="auto"/>
      </w:divBdr>
    </w:div>
    <w:div w:id="1964916605">
      <w:bodyDiv w:val="1"/>
      <w:marLeft w:val="0"/>
      <w:marRight w:val="0"/>
      <w:marTop w:val="0"/>
      <w:marBottom w:val="0"/>
      <w:divBdr>
        <w:top w:val="none" w:sz="0" w:space="0" w:color="auto"/>
        <w:left w:val="none" w:sz="0" w:space="0" w:color="auto"/>
        <w:bottom w:val="none" w:sz="0" w:space="0" w:color="auto"/>
        <w:right w:val="none" w:sz="0" w:space="0" w:color="auto"/>
      </w:divBdr>
    </w:div>
    <w:div w:id="1980723875">
      <w:bodyDiv w:val="1"/>
      <w:marLeft w:val="0"/>
      <w:marRight w:val="0"/>
      <w:marTop w:val="0"/>
      <w:marBottom w:val="0"/>
      <w:divBdr>
        <w:top w:val="none" w:sz="0" w:space="0" w:color="auto"/>
        <w:left w:val="none" w:sz="0" w:space="0" w:color="auto"/>
        <w:bottom w:val="none" w:sz="0" w:space="0" w:color="auto"/>
        <w:right w:val="none" w:sz="0" w:space="0" w:color="auto"/>
      </w:divBdr>
    </w:div>
    <w:div w:id="1982877710">
      <w:bodyDiv w:val="1"/>
      <w:marLeft w:val="0"/>
      <w:marRight w:val="0"/>
      <w:marTop w:val="0"/>
      <w:marBottom w:val="0"/>
      <w:divBdr>
        <w:top w:val="none" w:sz="0" w:space="0" w:color="auto"/>
        <w:left w:val="none" w:sz="0" w:space="0" w:color="auto"/>
        <w:bottom w:val="none" w:sz="0" w:space="0" w:color="auto"/>
        <w:right w:val="none" w:sz="0" w:space="0" w:color="auto"/>
      </w:divBdr>
    </w:div>
    <w:div w:id="2044943458">
      <w:bodyDiv w:val="1"/>
      <w:marLeft w:val="0"/>
      <w:marRight w:val="0"/>
      <w:marTop w:val="0"/>
      <w:marBottom w:val="0"/>
      <w:divBdr>
        <w:top w:val="none" w:sz="0" w:space="0" w:color="auto"/>
        <w:left w:val="none" w:sz="0" w:space="0" w:color="auto"/>
        <w:bottom w:val="none" w:sz="0" w:space="0" w:color="auto"/>
        <w:right w:val="none" w:sz="0" w:space="0" w:color="auto"/>
      </w:divBdr>
    </w:div>
    <w:div w:id="2090611158">
      <w:bodyDiv w:val="1"/>
      <w:marLeft w:val="0"/>
      <w:marRight w:val="0"/>
      <w:marTop w:val="0"/>
      <w:marBottom w:val="0"/>
      <w:divBdr>
        <w:top w:val="none" w:sz="0" w:space="0" w:color="auto"/>
        <w:left w:val="none" w:sz="0" w:space="0" w:color="auto"/>
        <w:bottom w:val="none" w:sz="0" w:space="0" w:color="auto"/>
        <w:right w:val="none" w:sz="0" w:space="0" w:color="auto"/>
      </w:divBdr>
    </w:div>
    <w:div w:id="2118676462">
      <w:bodyDiv w:val="1"/>
      <w:marLeft w:val="0"/>
      <w:marRight w:val="0"/>
      <w:marTop w:val="0"/>
      <w:marBottom w:val="0"/>
      <w:divBdr>
        <w:top w:val="none" w:sz="0" w:space="0" w:color="auto"/>
        <w:left w:val="none" w:sz="0" w:space="0" w:color="auto"/>
        <w:bottom w:val="none" w:sz="0" w:space="0" w:color="auto"/>
        <w:right w:val="none" w:sz="0" w:space="0" w:color="auto"/>
      </w:divBdr>
    </w:div>
    <w:div w:id="2132018710">
      <w:bodyDiv w:val="1"/>
      <w:marLeft w:val="0"/>
      <w:marRight w:val="0"/>
      <w:marTop w:val="0"/>
      <w:marBottom w:val="0"/>
      <w:divBdr>
        <w:top w:val="none" w:sz="0" w:space="0" w:color="auto"/>
        <w:left w:val="none" w:sz="0" w:space="0" w:color="auto"/>
        <w:bottom w:val="none" w:sz="0" w:space="0" w:color="auto"/>
        <w:right w:val="none" w:sz="0" w:space="0" w:color="auto"/>
      </w:divBdr>
    </w:div>
    <w:div w:id="2133018298">
      <w:bodyDiv w:val="1"/>
      <w:marLeft w:val="0"/>
      <w:marRight w:val="0"/>
      <w:marTop w:val="0"/>
      <w:marBottom w:val="0"/>
      <w:divBdr>
        <w:top w:val="none" w:sz="0" w:space="0" w:color="auto"/>
        <w:left w:val="none" w:sz="0" w:space="0" w:color="auto"/>
        <w:bottom w:val="none" w:sz="0" w:space="0" w:color="auto"/>
        <w:right w:val="none" w:sz="0" w:space="0" w:color="auto"/>
      </w:divBdr>
    </w:div>
    <w:div w:id="2142766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thehindu.com/news/national/tamil-nadu/shawarma-death-in-nammakal-food-safety-officials-seize-stale-meat-from-restaurants-in-erode-salem/article67321929.ec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0AEC0796D6BD54E86BAC2958AE02952" ma:contentTypeVersion="13" ma:contentTypeDescription="Create a new document." ma:contentTypeScope="" ma:versionID="166cd2cff1c75a0a0371feea04d16222">
  <xsd:schema xmlns:xsd="http://www.w3.org/2001/XMLSchema" xmlns:xs="http://www.w3.org/2001/XMLSchema" xmlns:p="http://schemas.microsoft.com/office/2006/metadata/properties" xmlns:ns2="f2c383e5-f2d9-4345-9a27-e932be8c5ef8" xmlns:ns3="cbb66894-3db0-4cda-8b4f-ceb3d5436ddc" targetNamespace="http://schemas.microsoft.com/office/2006/metadata/properties" ma:root="true" ma:fieldsID="4947abb64ee052de80246ee2d252bee3" ns2:_="" ns3:_="">
    <xsd:import namespace="f2c383e5-f2d9-4345-9a27-e932be8c5ef8"/>
    <xsd:import namespace="cbb66894-3db0-4cda-8b4f-ceb3d5436dd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c383e5-f2d9-4345-9a27-e932be8c5e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deec61d7-21c4-46ea-8069-5c692c33a4c8"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bb66894-3db0-4cda-8b4f-ceb3d5436dd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af66858c-df7e-4a19-ad70-fbc1762592c3}" ma:internalName="TaxCatchAll" ma:showField="CatchAllData" ma:web="cbb66894-3db0-4cda-8b4f-ceb3d5436dd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Wor22</b:Tag>
    <b:SourceType>InternetSite</b:SourceType>
    <b:Guid>{5F7734E8-D5C4-4637-8FF5-4A84EF0B5E93}</b:Guid>
    <b:Author>
      <b:Author>
        <b:Corporate>World Health Organization</b:Corporate>
      </b:Author>
    </b:Author>
    <b:Title>Food Safety</b:Title>
    <b:Year>2022</b:Year>
    <b:Month>May</b:Month>
    <b:URL>https://www.who.int/news-room/fact-sheets/detail/food-safety</b:URL>
    <b:RefOrder>1</b:RefOrder>
  </b:Source>
  <b:Source>
    <b:Tag>Sta24</b:Tag>
    <b:SourceType>InternetSite</b:SourceType>
    <b:Guid>{B5EEBC09-14BE-47BA-A237-366080D9CF39}</b:Guid>
    <b:Author>
      <b:Author>
        <b:Corporate>Statista</b:Corporate>
      </b:Author>
    </b:Author>
    <b:Title>Meat consumption worldwide from 1990 to 2021, by meat type</b:Title>
    <b:Year>2024</b:Year>
    <b:Month>May</b:Month>
    <b:URL>https://www-statista-com.libproxy.smu.edu.sg/statistics/274522/global-per-capita-consumption-of-meat/</b:URL>
    <b:RefOrder>3</b:RefOrder>
  </b:Source>
  <b:Source>
    <b:Tag>Qin22</b:Tag>
    <b:SourceType>InternetSite</b:SourceType>
    <b:Guid>{5F0C3B36-AAC7-4BF9-92FE-FFB96C3C54A9}</b:Guid>
    <b:Title>Deep Learning Model of Image Classification Using Machine Learning</b:Title>
    <b:Year>2022</b:Year>
    <b:Month>July</b:Month>
    <b:URL>https://onlinelibrary.wiley.com/doi/10.1155/2022/3351256</b:URL>
    <b:Author>
      <b:Author>
        <b:NameList>
          <b:Person>
            <b:Last>Qing</b:Last>
            <b:First>Lv</b:First>
          </b:Person>
          <b:Person>
            <b:Last>Zhang</b:Last>
            <b:First>Suzhen</b:First>
          </b:Person>
          <b:Person>
            <b:Last>Wang</b:Last>
            <b:First>Yuechun</b:First>
          </b:Person>
        </b:NameList>
      </b:Author>
    </b:Author>
    <b:RefOrder>4</b:RefOrder>
  </b:Source>
  <b:Source>
    <b:Tag>Bor96</b:Tag>
    <b:SourceType>InternetSite</b:SourceType>
    <b:Guid>{EEE9222A-225F-404C-A02A-8DBC9F3D5835}</b:Guid>
    <b:Title>Bacterial spoilage of meat and cured meat products</b:Title>
    <b:Year>1996</b:Year>
    <b:Month>November</b:Month>
    <b:URL>https://www.sciencedirect.com/science/article/abs/pii/016816059601135X#:~:text=The%20predominant%20bacteria%20associated%20with,Leuconostoc%20spp.%2C%20Pseudomonas%20spp.</b:URL>
    <b:Author>
      <b:Author>
        <b:NameList>
          <b:Person>
            <b:Last>Borch</b:Last>
            <b:First>Elisabeth</b:First>
          </b:Person>
          <b:Person>
            <b:Last>Kant-Muermans</b:Last>
            <b:First>Marie-Louise</b:First>
          </b:Person>
          <b:Person>
            <b:Last>Blixt </b:Last>
            <b:First>Ylva</b:First>
          </b:Person>
        </b:NameList>
      </b:Author>
    </b:Author>
    <b:RefOrder>5</b:RefOrder>
  </b:Source>
  <b:Source>
    <b:Tag>Joh</b:Tag>
    <b:SourceType>InternetSite</b:SourceType>
    <b:Guid>{493E7BEE-8706-4AC2-8289-C6CB1617A8B0}</b:Guid>
    <b:Author>
      <b:Author>
        <b:Corporate>Johns Hopkins Medicines</b:Corporate>
      </b:Author>
    </b:Author>
    <b:Title>Food Poisoning</b:Title>
    <b:URL>https://www.hopkinsmedicine.org/health/conditions-and-diseases/food-poisoning</b:URL>
    <b:RefOrder>2</b:RefOrder>
  </b:Source>
  <b:Source>
    <b:Tag>Aga23</b:Tag>
    <b:SourceType>InternetSite</b:SourceType>
    <b:Guid>{AC9405F9-DF19-44C5-8821-D1F503F6D89C}</b:Guid>
    <b:Author>
      <b:Author>
        <b:NameList>
          <b:Person>
            <b:Last>Agarwal</b:Last>
            <b:First>Himani</b:First>
          </b:Person>
          <b:Person>
            <b:Last>Bajpai</b:Last>
            <b:First>Sneh</b:First>
          </b:Person>
          <b:Person>
            <b:Last>Mishra</b:Last>
            <b:First>Arti</b:First>
          </b:Person>
          <b:Person>
            <b:Last>Kohli</b:Last>
            <b:First>Isha</b:First>
          </b:Person>
          <b:Person>
            <b:Last>Varma</b:Last>
            <b:First>Ajit</b:First>
          </b:Person>
          <b:Person>
            <b:Last>Fouillaud</b:Last>
            <b:First>Mireille</b:First>
          </b:Person>
          <b:Person>
            <b:Last>Dufosse</b:Last>
            <b:First>Laurent</b:First>
          </b:Person>
          <b:Person>
            <b:Last>Joshi</b:Last>
            <b:Middle>Chandra</b:Middle>
            <b:First>Naveen</b:First>
          </b:Person>
        </b:NameList>
      </b:Author>
    </b:Author>
    <b:Title>Bacterial Pigments and Their Multifaceted Roles in Contemporary Biotechnology and Pharmacological Applications</b:Title>
    <b:Year>2023</b:Year>
    <b:Month>February</b:Month>
    <b:URL>https://www.ncbi.nlm.nih.gov/pmc/articles/PMC10053885/#:~:text=Bacteria%2C%20yeasts%2C%20fungi%2C%20and,mentioned%20in%20the%20paper%20later.</b:URL>
    <b:RefOrder>6</b:RefOrder>
  </b:Source>
  <b:Source>
    <b:Tag>Nis20</b:Tag>
    <b:SourceType>InternetSite</b:SourceType>
    <b:Guid>{C4C56473-3A6D-4C44-B286-65FBC1A1FBA3}</b:Guid>
    <b:Title>Application, algorithm, tools directly related to deep learning</b:Title>
    <b:Year>2020</b:Year>
    <b:Month>November</b:Month>
    <b:URL>https://www.sciencedirect.com/science/article/abs/pii/B9780128230145000077</b:URL>
    <b:Author>
      <b:Author>
        <b:NameList>
          <b:Person>
            <b:Last>Nisha</b:Last>
            <b:Middle>Shajun</b:Middle>
            <b:First>S.</b:First>
          </b:Person>
          <b:Person>
            <b:Last>Sathik</b:Last>
            <b:Middle>Mohamed</b:Middle>
            <b:First>M.</b:First>
          </b:Person>
          <b:Person>
            <b:Last>Meeral</b:Last>
            <b:Middle>Nagoor</b:Middle>
            <b:First>M.</b:First>
          </b:Person>
        </b:NameList>
      </b:Author>
    </b:Author>
    <b:RefOrder>7</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f2c383e5-f2d9-4345-9a27-e932be8c5ef8">
      <Terms xmlns="http://schemas.microsoft.com/office/infopath/2007/PartnerControls"/>
    </lcf76f155ced4ddcb4097134ff3c332f>
    <TaxCatchAll xmlns="cbb66894-3db0-4cda-8b4f-ceb3d5436ddc" xsi:nil="true"/>
  </documentManagement>
</p:properties>
</file>

<file path=customXml/itemProps1.xml><?xml version="1.0" encoding="utf-8"?>
<ds:datastoreItem xmlns:ds="http://schemas.openxmlformats.org/officeDocument/2006/customXml" ds:itemID="{7CC9C36B-60E3-44B3-A8D6-875502BF08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c383e5-f2d9-4345-9a27-e932be8c5ef8"/>
    <ds:schemaRef ds:uri="cbb66894-3db0-4cda-8b4f-ceb3d5436d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95F1C16-CA44-40C2-80E9-B01F61005EFC}">
  <ds:schemaRefs>
    <ds:schemaRef ds:uri="http://schemas.microsoft.com/sharepoint/v3/contenttype/forms"/>
  </ds:schemaRefs>
</ds:datastoreItem>
</file>

<file path=customXml/itemProps3.xml><?xml version="1.0" encoding="utf-8"?>
<ds:datastoreItem xmlns:ds="http://schemas.openxmlformats.org/officeDocument/2006/customXml" ds:itemID="{480D6857-7249-4F1B-BF03-E7C62D6B690E}">
  <ds:schemaRefs>
    <ds:schemaRef ds:uri="http://schemas.openxmlformats.org/officeDocument/2006/bibliography"/>
  </ds:schemaRefs>
</ds:datastoreItem>
</file>

<file path=customXml/itemProps4.xml><?xml version="1.0" encoding="utf-8"?>
<ds:datastoreItem xmlns:ds="http://schemas.openxmlformats.org/officeDocument/2006/customXml" ds:itemID="{5EC84286-6AB6-40CA-A646-7EC31AA72A5F}">
  <ds:schemaRefs>
    <ds:schemaRef ds:uri="http://schemas.microsoft.com/office/2006/metadata/properties"/>
    <ds:schemaRef ds:uri="http://schemas.microsoft.com/office/infopath/2007/PartnerControls"/>
    <ds:schemaRef ds:uri="f2c383e5-f2d9-4345-9a27-e932be8c5ef8"/>
    <ds:schemaRef ds:uri="cbb66894-3db0-4cda-8b4f-ceb3d5436ddc"/>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1</Pages>
  <Words>4312</Words>
  <Characters>24580</Characters>
  <Application>Microsoft Office Word</Application>
  <DocSecurity>4</DocSecurity>
  <Lines>204</Lines>
  <Paragraphs>57</Paragraphs>
  <ScaleCrop>false</ScaleCrop>
  <Company/>
  <LinksUpToDate>false</LinksUpToDate>
  <CharactersWithSpaces>28835</CharactersWithSpaces>
  <SharedDoc>false</SharedDoc>
  <HLinks>
    <vt:vector size="78" baseType="variant">
      <vt:variant>
        <vt:i4>7274607</vt:i4>
      </vt:variant>
      <vt:variant>
        <vt:i4>102</vt:i4>
      </vt:variant>
      <vt:variant>
        <vt:i4>0</vt:i4>
      </vt:variant>
      <vt:variant>
        <vt:i4>5</vt:i4>
      </vt:variant>
      <vt:variant>
        <vt:lpwstr>https://www.thehindu.com/news/national/tamil-nadu/shawarma-death-in-nammakal-food-safety-officials-seize-stale-meat-from-restaurants-in-erode-salem/article67321929.ece</vt:lpwstr>
      </vt:variant>
      <vt:variant>
        <vt:lpwstr/>
      </vt:variant>
      <vt:variant>
        <vt:i4>1638460</vt:i4>
      </vt:variant>
      <vt:variant>
        <vt:i4>68</vt:i4>
      </vt:variant>
      <vt:variant>
        <vt:i4>0</vt:i4>
      </vt:variant>
      <vt:variant>
        <vt:i4>5</vt:i4>
      </vt:variant>
      <vt:variant>
        <vt:lpwstr/>
      </vt:variant>
      <vt:variant>
        <vt:lpwstr>_Toc170158800</vt:lpwstr>
      </vt:variant>
      <vt:variant>
        <vt:i4>1048627</vt:i4>
      </vt:variant>
      <vt:variant>
        <vt:i4>62</vt:i4>
      </vt:variant>
      <vt:variant>
        <vt:i4>0</vt:i4>
      </vt:variant>
      <vt:variant>
        <vt:i4>5</vt:i4>
      </vt:variant>
      <vt:variant>
        <vt:lpwstr/>
      </vt:variant>
      <vt:variant>
        <vt:lpwstr>_Toc170158799</vt:lpwstr>
      </vt:variant>
      <vt:variant>
        <vt:i4>1048627</vt:i4>
      </vt:variant>
      <vt:variant>
        <vt:i4>56</vt:i4>
      </vt:variant>
      <vt:variant>
        <vt:i4>0</vt:i4>
      </vt:variant>
      <vt:variant>
        <vt:i4>5</vt:i4>
      </vt:variant>
      <vt:variant>
        <vt:lpwstr/>
      </vt:variant>
      <vt:variant>
        <vt:lpwstr>_Toc170158798</vt:lpwstr>
      </vt:variant>
      <vt:variant>
        <vt:i4>1048627</vt:i4>
      </vt:variant>
      <vt:variant>
        <vt:i4>50</vt:i4>
      </vt:variant>
      <vt:variant>
        <vt:i4>0</vt:i4>
      </vt:variant>
      <vt:variant>
        <vt:i4>5</vt:i4>
      </vt:variant>
      <vt:variant>
        <vt:lpwstr/>
      </vt:variant>
      <vt:variant>
        <vt:lpwstr>_Toc170158797</vt:lpwstr>
      </vt:variant>
      <vt:variant>
        <vt:i4>1048627</vt:i4>
      </vt:variant>
      <vt:variant>
        <vt:i4>44</vt:i4>
      </vt:variant>
      <vt:variant>
        <vt:i4>0</vt:i4>
      </vt:variant>
      <vt:variant>
        <vt:i4>5</vt:i4>
      </vt:variant>
      <vt:variant>
        <vt:lpwstr/>
      </vt:variant>
      <vt:variant>
        <vt:lpwstr>_Toc170158796</vt:lpwstr>
      </vt:variant>
      <vt:variant>
        <vt:i4>1048627</vt:i4>
      </vt:variant>
      <vt:variant>
        <vt:i4>38</vt:i4>
      </vt:variant>
      <vt:variant>
        <vt:i4>0</vt:i4>
      </vt:variant>
      <vt:variant>
        <vt:i4>5</vt:i4>
      </vt:variant>
      <vt:variant>
        <vt:lpwstr/>
      </vt:variant>
      <vt:variant>
        <vt:lpwstr>_Toc170158795</vt:lpwstr>
      </vt:variant>
      <vt:variant>
        <vt:i4>1048627</vt:i4>
      </vt:variant>
      <vt:variant>
        <vt:i4>32</vt:i4>
      </vt:variant>
      <vt:variant>
        <vt:i4>0</vt:i4>
      </vt:variant>
      <vt:variant>
        <vt:i4>5</vt:i4>
      </vt:variant>
      <vt:variant>
        <vt:lpwstr/>
      </vt:variant>
      <vt:variant>
        <vt:lpwstr>_Toc170158794</vt:lpwstr>
      </vt:variant>
      <vt:variant>
        <vt:i4>1048627</vt:i4>
      </vt:variant>
      <vt:variant>
        <vt:i4>26</vt:i4>
      </vt:variant>
      <vt:variant>
        <vt:i4>0</vt:i4>
      </vt:variant>
      <vt:variant>
        <vt:i4>5</vt:i4>
      </vt:variant>
      <vt:variant>
        <vt:lpwstr/>
      </vt:variant>
      <vt:variant>
        <vt:lpwstr>_Toc170158793</vt:lpwstr>
      </vt:variant>
      <vt:variant>
        <vt:i4>1048627</vt:i4>
      </vt:variant>
      <vt:variant>
        <vt:i4>20</vt:i4>
      </vt:variant>
      <vt:variant>
        <vt:i4>0</vt:i4>
      </vt:variant>
      <vt:variant>
        <vt:i4>5</vt:i4>
      </vt:variant>
      <vt:variant>
        <vt:lpwstr/>
      </vt:variant>
      <vt:variant>
        <vt:lpwstr>_Toc170158792</vt:lpwstr>
      </vt:variant>
      <vt:variant>
        <vt:i4>1048627</vt:i4>
      </vt:variant>
      <vt:variant>
        <vt:i4>14</vt:i4>
      </vt:variant>
      <vt:variant>
        <vt:i4>0</vt:i4>
      </vt:variant>
      <vt:variant>
        <vt:i4>5</vt:i4>
      </vt:variant>
      <vt:variant>
        <vt:lpwstr/>
      </vt:variant>
      <vt:variant>
        <vt:lpwstr>_Toc170158791</vt:lpwstr>
      </vt:variant>
      <vt:variant>
        <vt:i4>1048627</vt:i4>
      </vt:variant>
      <vt:variant>
        <vt:i4>8</vt:i4>
      </vt:variant>
      <vt:variant>
        <vt:i4>0</vt:i4>
      </vt:variant>
      <vt:variant>
        <vt:i4>5</vt:i4>
      </vt:variant>
      <vt:variant>
        <vt:lpwstr/>
      </vt:variant>
      <vt:variant>
        <vt:lpwstr>_Toc170158790</vt:lpwstr>
      </vt:variant>
      <vt:variant>
        <vt:i4>1114163</vt:i4>
      </vt:variant>
      <vt:variant>
        <vt:i4>2</vt:i4>
      </vt:variant>
      <vt:variant>
        <vt:i4>0</vt:i4>
      </vt:variant>
      <vt:variant>
        <vt:i4>5</vt:i4>
      </vt:variant>
      <vt:variant>
        <vt:lpwstr/>
      </vt:variant>
      <vt:variant>
        <vt:lpwstr>_Toc170158789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 Wen Wei</dc:creator>
  <cp:keywords/>
  <dc:description/>
  <cp:lastModifiedBy>TAI Wen Wei</cp:lastModifiedBy>
  <cp:revision>231</cp:revision>
  <cp:lastPrinted>2024-06-25T05:05:00Z</cp:lastPrinted>
  <dcterms:created xsi:type="dcterms:W3CDTF">2024-06-09T18:50:00Z</dcterms:created>
  <dcterms:modified xsi:type="dcterms:W3CDTF">2024-06-25T05:05:00Z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0x010100F0AEC0796D6BD54E86BAC2958AE02952</vt:lpwstr>
  </property>
  <property fmtid="{D5CDD505-2E9C-101B-9397-08002B2CF9AE}" pid="3" name="MediaServiceImageTags">
    <vt:lpwstr/>
  </property>
</Properties>
</file>